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26B7" w14:textId="6C42189A" w:rsidR="00B06FCD" w:rsidRPr="0095715A" w:rsidRDefault="00B06FCD" w:rsidP="00B06FCD">
      <w:pPr>
        <w:autoSpaceDE w:val="0"/>
        <w:autoSpaceDN w:val="0"/>
        <w:adjustRightInd w:val="0"/>
        <w:spacing w:before="120" w:after="120" w:line="276" w:lineRule="auto"/>
        <w:ind w:firstLine="5"/>
        <w:jc w:val="right"/>
        <w:rPr>
          <w:rFonts w:asciiTheme="minorHAnsi" w:hAnsiTheme="minorHAnsi" w:cstheme="minorHAnsi"/>
          <w:b/>
          <w:bCs/>
          <w:sz w:val="20"/>
          <w:szCs w:val="20"/>
        </w:rPr>
      </w:pPr>
      <w:r w:rsidRPr="0095715A">
        <w:rPr>
          <w:rFonts w:asciiTheme="minorHAnsi" w:hAnsiTheme="minorHAnsi" w:cstheme="minorHAnsi"/>
          <w:b/>
          <w:sz w:val="20"/>
          <w:szCs w:val="20"/>
        </w:rPr>
        <w:t>Załącznik nr 3</w:t>
      </w:r>
      <w:r w:rsidR="00DB62CF">
        <w:rPr>
          <w:rFonts w:asciiTheme="minorHAnsi" w:hAnsiTheme="minorHAnsi" w:cstheme="minorHAnsi"/>
          <w:b/>
          <w:sz w:val="20"/>
          <w:szCs w:val="20"/>
        </w:rPr>
        <w:t xml:space="preserve">, </w:t>
      </w:r>
      <w:r w:rsidRPr="0095715A">
        <w:rPr>
          <w:rFonts w:asciiTheme="minorHAnsi" w:hAnsiTheme="minorHAnsi" w:cstheme="minorHAnsi"/>
          <w:b/>
          <w:bCs/>
          <w:sz w:val="20"/>
          <w:szCs w:val="20"/>
        </w:rPr>
        <w:t>Do zapytanie ofertowego z dnia 2</w:t>
      </w:r>
      <w:r w:rsidR="00FA6FF4">
        <w:rPr>
          <w:rFonts w:asciiTheme="minorHAnsi" w:hAnsiTheme="minorHAnsi" w:cstheme="minorHAnsi"/>
          <w:b/>
          <w:bCs/>
          <w:sz w:val="20"/>
          <w:szCs w:val="20"/>
        </w:rPr>
        <w:t>7</w:t>
      </w:r>
      <w:r w:rsidRPr="0095715A">
        <w:rPr>
          <w:rFonts w:asciiTheme="minorHAnsi" w:hAnsiTheme="minorHAnsi" w:cstheme="minorHAnsi"/>
          <w:b/>
          <w:bCs/>
          <w:sz w:val="20"/>
          <w:szCs w:val="20"/>
        </w:rPr>
        <w:t>.03</w:t>
      </w:r>
      <w:r w:rsidRPr="0095715A">
        <w:rPr>
          <w:rFonts w:asciiTheme="minorHAnsi" w:eastAsia="Times New Roman" w:hAnsiTheme="minorHAnsi" w:cstheme="minorHAnsi"/>
          <w:b/>
          <w:bCs/>
          <w:kern w:val="0"/>
          <w:sz w:val="20"/>
          <w:szCs w:val="20"/>
          <w:lang w:eastAsia="pl-PL" w:bidi="ar-SA"/>
        </w:rPr>
        <w:t>.2026 r.</w:t>
      </w:r>
    </w:p>
    <w:p w14:paraId="7640149E" w14:textId="77777777" w:rsidR="00B06FCD" w:rsidRPr="0095715A" w:rsidRDefault="00B06FCD" w:rsidP="00B06FCD">
      <w:pPr>
        <w:widowControl/>
        <w:suppressAutoHyphens w:val="0"/>
        <w:autoSpaceDE w:val="0"/>
        <w:autoSpaceDN w:val="0"/>
        <w:adjustRightInd w:val="0"/>
        <w:spacing w:line="276" w:lineRule="auto"/>
        <w:ind w:left="426" w:hanging="284"/>
        <w:jc w:val="center"/>
        <w:rPr>
          <w:rFonts w:asciiTheme="minorHAnsi" w:eastAsia="Calibri" w:hAnsiTheme="minorHAnsi" w:cstheme="minorHAnsi"/>
          <w:b/>
          <w:color w:val="000000"/>
          <w:kern w:val="0"/>
          <w:sz w:val="20"/>
          <w:szCs w:val="20"/>
          <w:lang w:eastAsia="en-US" w:bidi="ar-SA"/>
        </w:rPr>
      </w:pPr>
      <w:r w:rsidRPr="0095715A">
        <w:rPr>
          <w:rFonts w:asciiTheme="minorHAnsi" w:hAnsiTheme="minorHAnsi" w:cstheme="minorHAnsi"/>
          <w:noProof/>
        </w:rPr>
        <w:drawing>
          <wp:inline distT="0" distB="0" distL="0" distR="0" wp14:anchorId="0CDA0247" wp14:editId="22962667">
            <wp:extent cx="1615440" cy="1143867"/>
            <wp:effectExtent l="0" t="0" r="3810" b="0"/>
            <wp:docPr id="888743684"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7930" cy="1152711"/>
                    </a:xfrm>
                    <a:prstGeom prst="rect">
                      <a:avLst/>
                    </a:prstGeom>
                    <a:noFill/>
                    <a:ln>
                      <a:noFill/>
                    </a:ln>
                  </pic:spPr>
                </pic:pic>
              </a:graphicData>
            </a:graphic>
          </wp:inline>
        </w:drawing>
      </w:r>
    </w:p>
    <w:p w14:paraId="1363DEF2" w14:textId="77777777" w:rsidR="00B06FCD" w:rsidRPr="0095715A" w:rsidRDefault="00B06FCD" w:rsidP="00B06FCD">
      <w:pPr>
        <w:widowControl/>
        <w:suppressAutoHyphens w:val="0"/>
        <w:spacing w:line="276" w:lineRule="auto"/>
        <w:jc w:val="center"/>
        <w:rPr>
          <w:rFonts w:asciiTheme="minorHAnsi" w:eastAsia="Calibri" w:hAnsiTheme="minorHAnsi" w:cstheme="minorHAnsi"/>
          <w:b/>
          <w:kern w:val="0"/>
          <w:sz w:val="20"/>
          <w:szCs w:val="20"/>
          <w:lang w:eastAsia="en-US" w:bidi="ar-SA"/>
        </w:rPr>
      </w:pPr>
      <w:r w:rsidRPr="0095715A">
        <w:rPr>
          <w:rFonts w:asciiTheme="minorHAnsi" w:eastAsia="Calibri" w:hAnsiTheme="minorHAnsi" w:cstheme="minorHAnsi"/>
          <w:b/>
          <w:kern w:val="0"/>
          <w:sz w:val="20"/>
          <w:szCs w:val="20"/>
          <w:lang w:eastAsia="en-US" w:bidi="ar-SA"/>
        </w:rPr>
        <w:t>UMOWA WZÓR</w:t>
      </w:r>
    </w:p>
    <w:p w14:paraId="796CB2F7" w14:textId="77777777" w:rsidR="00B06FCD" w:rsidRPr="0095715A" w:rsidRDefault="00B06FCD" w:rsidP="00B06FCD">
      <w:pPr>
        <w:widowControl/>
        <w:suppressAutoHyphens w:val="0"/>
        <w:spacing w:line="276" w:lineRule="auto"/>
        <w:jc w:val="both"/>
        <w:rPr>
          <w:rFonts w:asciiTheme="minorHAnsi" w:eastAsia="Calibri" w:hAnsiTheme="minorHAnsi" w:cstheme="minorHAnsi"/>
          <w:bCs/>
          <w:kern w:val="0"/>
          <w:sz w:val="20"/>
          <w:szCs w:val="20"/>
          <w:lang w:eastAsia="en-US" w:bidi="ar-SA"/>
        </w:rPr>
      </w:pPr>
    </w:p>
    <w:p w14:paraId="5A1AB1C1" w14:textId="77777777" w:rsidR="00B06FCD" w:rsidRPr="0095715A" w:rsidRDefault="00B06FCD" w:rsidP="00B06FCD">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95715A">
        <w:rPr>
          <w:rFonts w:asciiTheme="minorHAnsi" w:eastAsia="Calibri" w:hAnsiTheme="minorHAnsi" w:cstheme="minorHAnsi"/>
          <w:color w:val="000000"/>
          <w:kern w:val="0"/>
          <w:sz w:val="20"/>
          <w:szCs w:val="20"/>
          <w:lang w:eastAsia="en-US" w:bidi="ar-SA"/>
        </w:rPr>
        <w:t>zawarta w Lututowie, w dniu ………….. 2026 r. pomiędzy:</w:t>
      </w:r>
    </w:p>
    <w:p w14:paraId="4D22150D" w14:textId="77777777" w:rsidR="00B06FCD" w:rsidRPr="0095715A" w:rsidRDefault="00B06FCD" w:rsidP="00B06FCD">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95715A">
        <w:rPr>
          <w:rFonts w:asciiTheme="minorHAnsi" w:eastAsia="Calibri" w:hAnsiTheme="minorHAnsi" w:cstheme="minorHAnsi"/>
          <w:color w:val="000000"/>
          <w:kern w:val="0"/>
          <w:sz w:val="20"/>
          <w:szCs w:val="20"/>
          <w:lang w:eastAsia="en-US" w:bidi="ar-SA"/>
        </w:rPr>
        <w:t>Zespołem Szkół Centrum Kształcenia Rolniczego w Lututowie, ul. Klonowska 3, 98-360 Lututów, NIP: 8321038950, reprezentowanym przez Roberta Majchrowicza – Dyrektora Szkoły, zwanym dalej „</w:t>
      </w:r>
      <w:r w:rsidRPr="0095715A">
        <w:rPr>
          <w:rFonts w:asciiTheme="minorHAnsi" w:eastAsia="Calibri" w:hAnsiTheme="minorHAnsi" w:cstheme="minorHAnsi"/>
          <w:b/>
          <w:bCs/>
          <w:color w:val="000000"/>
          <w:kern w:val="0"/>
          <w:sz w:val="20"/>
          <w:szCs w:val="20"/>
          <w:lang w:eastAsia="en-US" w:bidi="ar-SA"/>
        </w:rPr>
        <w:t>Zamawiającym</w:t>
      </w:r>
      <w:r w:rsidRPr="0095715A">
        <w:rPr>
          <w:rFonts w:asciiTheme="minorHAnsi" w:eastAsia="Calibri" w:hAnsiTheme="minorHAnsi" w:cstheme="minorHAnsi"/>
          <w:color w:val="000000"/>
          <w:kern w:val="0"/>
          <w:sz w:val="20"/>
          <w:szCs w:val="20"/>
          <w:lang w:eastAsia="en-US" w:bidi="ar-SA"/>
        </w:rPr>
        <w:t>”,</w:t>
      </w:r>
    </w:p>
    <w:p w14:paraId="2F8E68B1" w14:textId="77777777" w:rsidR="00B06FCD" w:rsidRPr="0095715A" w:rsidRDefault="00B06FCD" w:rsidP="00B06FCD">
      <w:pPr>
        <w:widowControl/>
        <w:suppressAutoHyphens w:val="0"/>
        <w:spacing w:after="160" w:line="259" w:lineRule="auto"/>
        <w:jc w:val="both"/>
        <w:rPr>
          <w:rFonts w:asciiTheme="minorHAnsi" w:eastAsia="Calibri" w:hAnsiTheme="minorHAnsi" w:cstheme="minorHAnsi"/>
          <w:color w:val="000000"/>
          <w:kern w:val="0"/>
          <w:sz w:val="20"/>
          <w:szCs w:val="20"/>
          <w:lang w:eastAsia="en-US" w:bidi="ar-SA"/>
        </w:rPr>
      </w:pPr>
      <w:r w:rsidRPr="0095715A">
        <w:rPr>
          <w:rFonts w:asciiTheme="minorHAnsi" w:eastAsia="Calibri" w:hAnsiTheme="minorHAnsi" w:cstheme="minorHAnsi"/>
          <w:color w:val="000000"/>
          <w:kern w:val="0"/>
          <w:sz w:val="20"/>
          <w:szCs w:val="20"/>
          <w:lang w:eastAsia="en-US" w:bidi="ar-SA"/>
        </w:rPr>
        <w:t xml:space="preserve">a firmą:………………………………………., ul. ………………………………, NIP </w:t>
      </w:r>
      <w:r w:rsidRPr="0095715A">
        <w:rPr>
          <w:rFonts w:asciiTheme="minorHAnsi" w:eastAsia="Calibri" w:hAnsiTheme="minorHAnsi" w:cstheme="minorHAnsi"/>
          <w:color w:val="000000"/>
          <w:kern w:val="0"/>
          <w:sz w:val="20"/>
          <w:szCs w:val="20"/>
          <w:shd w:val="clear" w:color="auto" w:fill="FFFFFF"/>
          <w:lang w:eastAsia="en-US" w:bidi="ar-SA"/>
        </w:rPr>
        <w:t>………………………….</w:t>
      </w:r>
      <w:r w:rsidRPr="0095715A">
        <w:rPr>
          <w:rFonts w:asciiTheme="minorHAnsi" w:eastAsia="Calibri" w:hAnsiTheme="minorHAnsi" w:cstheme="minorHAnsi"/>
          <w:color w:val="000000"/>
          <w:kern w:val="0"/>
          <w:sz w:val="20"/>
          <w:szCs w:val="20"/>
          <w:lang w:eastAsia="en-US" w:bidi="ar-SA"/>
        </w:rPr>
        <w:t xml:space="preserve"> którą reprezentuje:</w:t>
      </w:r>
    </w:p>
    <w:p w14:paraId="05532765" w14:textId="77777777" w:rsidR="00B06FCD" w:rsidRPr="0095715A" w:rsidRDefault="00B06FCD" w:rsidP="00B06FCD">
      <w:pPr>
        <w:widowControl/>
        <w:suppressAutoHyphens w:val="0"/>
        <w:spacing w:after="160" w:line="259" w:lineRule="auto"/>
        <w:jc w:val="both"/>
        <w:rPr>
          <w:rFonts w:asciiTheme="minorHAnsi" w:eastAsia="Calibri" w:hAnsiTheme="minorHAnsi" w:cstheme="minorHAnsi"/>
          <w:color w:val="000000"/>
          <w:kern w:val="0"/>
          <w:sz w:val="20"/>
          <w:szCs w:val="20"/>
          <w:shd w:val="clear" w:color="auto" w:fill="FFFFFF"/>
          <w:lang w:eastAsia="en-US" w:bidi="ar-SA"/>
        </w:rPr>
      </w:pPr>
      <w:r w:rsidRPr="0095715A">
        <w:rPr>
          <w:rFonts w:asciiTheme="minorHAnsi" w:eastAsia="Calibri" w:hAnsiTheme="minorHAnsi" w:cstheme="minorHAnsi"/>
          <w:color w:val="000000"/>
          <w:kern w:val="0"/>
          <w:sz w:val="20"/>
          <w:szCs w:val="20"/>
          <w:lang w:eastAsia="en-US" w:bidi="ar-SA"/>
        </w:rPr>
        <w:t>…………………………..(funkcja)</w:t>
      </w:r>
      <w:r w:rsidRPr="0095715A">
        <w:rPr>
          <w:rFonts w:asciiTheme="minorHAnsi" w:eastAsia="Calibri" w:hAnsiTheme="minorHAnsi" w:cstheme="minorHAnsi"/>
          <w:color w:val="000000"/>
          <w:kern w:val="0"/>
          <w:sz w:val="20"/>
          <w:szCs w:val="20"/>
          <w:shd w:val="clear" w:color="auto" w:fill="FFFFFF"/>
          <w:lang w:eastAsia="en-US" w:bidi="ar-SA"/>
        </w:rPr>
        <w:t xml:space="preserve">, </w:t>
      </w:r>
      <w:r w:rsidRPr="0095715A">
        <w:rPr>
          <w:rFonts w:asciiTheme="minorHAnsi" w:eastAsia="Calibri" w:hAnsiTheme="minorHAnsi" w:cstheme="minorHAnsi"/>
          <w:color w:val="000000"/>
          <w:kern w:val="0"/>
          <w:sz w:val="20"/>
          <w:szCs w:val="20"/>
          <w:lang w:eastAsia="en-US" w:bidi="ar-SA"/>
        </w:rPr>
        <w:t xml:space="preserve">zwaną dalej </w:t>
      </w:r>
      <w:r w:rsidRPr="0095715A">
        <w:rPr>
          <w:rFonts w:asciiTheme="minorHAnsi" w:eastAsia="Calibri" w:hAnsiTheme="minorHAnsi" w:cstheme="minorHAnsi"/>
          <w:b/>
          <w:bCs/>
          <w:color w:val="000000"/>
          <w:kern w:val="0"/>
          <w:sz w:val="20"/>
          <w:szCs w:val="20"/>
          <w:lang w:eastAsia="en-US" w:bidi="ar-SA"/>
        </w:rPr>
        <w:t>„Wykonawcą/Zleceniobiorcą”,</w:t>
      </w:r>
    </w:p>
    <w:p w14:paraId="621B000B" w14:textId="77777777" w:rsidR="00B06FCD" w:rsidRPr="0095715A" w:rsidRDefault="00B06FCD" w:rsidP="00B06FCD">
      <w:pPr>
        <w:widowControl/>
        <w:suppressAutoHyphens w:val="0"/>
        <w:spacing w:after="160" w:line="259" w:lineRule="auto"/>
        <w:jc w:val="both"/>
        <w:rPr>
          <w:rFonts w:asciiTheme="minorHAnsi" w:eastAsia="ヒラギノ角ゴ Pro W3" w:hAnsiTheme="minorHAnsi" w:cstheme="minorHAnsi"/>
          <w:color w:val="000000"/>
          <w:kern w:val="0"/>
          <w:sz w:val="20"/>
          <w:szCs w:val="20"/>
          <w:lang w:eastAsia="pl-PL" w:bidi="ar-SA"/>
        </w:rPr>
      </w:pPr>
      <w:r w:rsidRPr="0095715A">
        <w:rPr>
          <w:rFonts w:asciiTheme="minorHAnsi" w:eastAsia="ヒラギノ角ゴ Pro W3" w:hAnsiTheme="minorHAnsi" w:cstheme="minorHAnsi"/>
          <w:color w:val="000000"/>
          <w:kern w:val="0"/>
          <w:sz w:val="20"/>
          <w:szCs w:val="20"/>
          <w:lang w:eastAsia="pl-PL" w:bidi="ar-SA"/>
        </w:rPr>
        <w:t xml:space="preserve">zwanymi dalej łącznie </w:t>
      </w:r>
      <w:r w:rsidRPr="0095715A">
        <w:rPr>
          <w:rFonts w:asciiTheme="minorHAnsi" w:eastAsia="ヒラギノ角ゴ Pro W3" w:hAnsiTheme="minorHAnsi" w:cstheme="minorHAnsi"/>
          <w:b/>
          <w:color w:val="000000"/>
          <w:kern w:val="0"/>
          <w:sz w:val="20"/>
          <w:szCs w:val="20"/>
          <w:lang w:eastAsia="pl-PL" w:bidi="ar-SA"/>
        </w:rPr>
        <w:t>„Stronami“</w:t>
      </w:r>
      <w:r w:rsidRPr="0095715A">
        <w:rPr>
          <w:rFonts w:asciiTheme="minorHAnsi" w:eastAsia="ヒラギノ角ゴ Pro W3" w:hAnsiTheme="minorHAnsi" w:cstheme="minorHAnsi"/>
          <w:color w:val="000000"/>
          <w:kern w:val="0"/>
          <w:sz w:val="20"/>
          <w:szCs w:val="20"/>
          <w:lang w:eastAsia="pl-PL" w:bidi="ar-SA"/>
        </w:rPr>
        <w:t xml:space="preserve">, a każda samodzielnie zwana również </w:t>
      </w:r>
      <w:r w:rsidRPr="0095715A">
        <w:rPr>
          <w:rFonts w:asciiTheme="minorHAnsi" w:eastAsia="ヒラギノ角ゴ Pro W3" w:hAnsiTheme="minorHAnsi" w:cstheme="minorHAnsi"/>
          <w:b/>
          <w:color w:val="000000"/>
          <w:kern w:val="0"/>
          <w:sz w:val="20"/>
          <w:szCs w:val="20"/>
          <w:lang w:eastAsia="pl-PL" w:bidi="ar-SA"/>
        </w:rPr>
        <w:t>„Stroną“</w:t>
      </w:r>
      <w:r w:rsidRPr="0095715A">
        <w:rPr>
          <w:rFonts w:asciiTheme="minorHAnsi" w:eastAsia="ヒラギノ角ゴ Pro W3" w:hAnsiTheme="minorHAnsi" w:cstheme="minorHAnsi"/>
          <w:color w:val="000000"/>
          <w:kern w:val="0"/>
          <w:sz w:val="20"/>
          <w:szCs w:val="20"/>
          <w:lang w:eastAsia="pl-PL" w:bidi="ar-SA"/>
        </w:rPr>
        <w:t>.</w:t>
      </w:r>
    </w:p>
    <w:p w14:paraId="40DD823C" w14:textId="77777777" w:rsidR="00B06FCD" w:rsidRPr="0095715A" w:rsidRDefault="00B06FCD" w:rsidP="00B06FCD">
      <w:pPr>
        <w:widowControl/>
        <w:suppressAutoHyphens w:val="0"/>
        <w:spacing w:after="160" w:line="259" w:lineRule="auto"/>
        <w:jc w:val="both"/>
        <w:rPr>
          <w:rFonts w:asciiTheme="minorHAnsi" w:eastAsia="ヒラギノ角ゴ Pro W3" w:hAnsiTheme="minorHAnsi" w:cstheme="minorHAnsi"/>
          <w:color w:val="000000"/>
          <w:kern w:val="0"/>
          <w:sz w:val="20"/>
          <w:szCs w:val="20"/>
          <w:lang w:eastAsia="pl-PL" w:bidi="ar-SA"/>
        </w:rPr>
      </w:pPr>
      <w:r w:rsidRPr="0095715A">
        <w:rPr>
          <w:rFonts w:asciiTheme="minorHAnsi" w:eastAsia="ヒラギノ角ゴ Pro W3" w:hAnsiTheme="minorHAnsi" w:cstheme="minorHAnsi"/>
          <w:color w:val="000000"/>
          <w:kern w:val="0"/>
          <w:sz w:val="20"/>
          <w:szCs w:val="20"/>
          <w:lang w:eastAsia="pl-PL" w:bidi="ar-SA"/>
        </w:rPr>
        <w:t>Strony, niniejszym postanawiają, co następuje:</w:t>
      </w:r>
    </w:p>
    <w:p w14:paraId="6D4C6120" w14:textId="77777777"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§1</w:t>
      </w:r>
    </w:p>
    <w:p w14:paraId="27FFF2CD" w14:textId="0AEB2991"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 xml:space="preserve">Przedmiot umowy </w:t>
      </w:r>
    </w:p>
    <w:p w14:paraId="1D997814" w14:textId="6B9D78D6" w:rsidR="006D5768" w:rsidRPr="0095715A" w:rsidRDefault="007D45A8" w:rsidP="006D5768">
      <w:pPr>
        <w:pStyle w:val="Akapitzlist"/>
        <w:numPr>
          <w:ilvl w:val="0"/>
          <w:numId w:val="7"/>
        </w:numPr>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Przedmiotem umowy jest usługa </w:t>
      </w:r>
      <w:r w:rsidR="004A1AC8" w:rsidRPr="0095715A">
        <w:rPr>
          <w:rFonts w:asciiTheme="minorHAnsi" w:hAnsiTheme="minorHAnsi" w:cstheme="minorHAnsi"/>
          <w:sz w:val="20"/>
          <w:szCs w:val="20"/>
        </w:rPr>
        <w:t>organizacj</w:t>
      </w:r>
      <w:r w:rsidR="00DA0D92" w:rsidRPr="0095715A">
        <w:rPr>
          <w:rFonts w:asciiTheme="minorHAnsi" w:hAnsiTheme="minorHAnsi" w:cstheme="minorHAnsi"/>
          <w:sz w:val="20"/>
          <w:szCs w:val="20"/>
        </w:rPr>
        <w:t>i</w:t>
      </w:r>
      <w:r w:rsidR="004A1AC8" w:rsidRPr="0095715A">
        <w:rPr>
          <w:rFonts w:asciiTheme="minorHAnsi" w:hAnsiTheme="minorHAnsi" w:cstheme="minorHAnsi"/>
          <w:sz w:val="20"/>
          <w:szCs w:val="20"/>
        </w:rPr>
        <w:t xml:space="preserve"> transportu </w:t>
      </w:r>
      <w:r w:rsidR="00B42183" w:rsidRPr="0095715A">
        <w:rPr>
          <w:rFonts w:asciiTheme="minorHAnsi" w:hAnsiTheme="minorHAnsi" w:cstheme="minorHAnsi"/>
          <w:sz w:val="20"/>
          <w:szCs w:val="20"/>
        </w:rPr>
        <w:t>uczestników</w:t>
      </w:r>
      <w:r w:rsidR="004A1AC8" w:rsidRPr="0095715A">
        <w:rPr>
          <w:rFonts w:asciiTheme="minorHAnsi" w:hAnsiTheme="minorHAnsi" w:cstheme="minorHAnsi"/>
          <w:sz w:val="20"/>
          <w:szCs w:val="20"/>
        </w:rPr>
        <w:t xml:space="preserve"> </w:t>
      </w:r>
      <w:r w:rsidR="00DA0D92" w:rsidRPr="0095715A">
        <w:rPr>
          <w:rFonts w:asciiTheme="minorHAnsi" w:hAnsiTheme="minorHAnsi" w:cstheme="minorHAnsi"/>
          <w:sz w:val="20"/>
          <w:szCs w:val="20"/>
        </w:rPr>
        <w:t xml:space="preserve">mobilności edukacyjnej </w:t>
      </w:r>
      <w:r w:rsidR="004A1AC8" w:rsidRPr="0095715A">
        <w:rPr>
          <w:rFonts w:asciiTheme="minorHAnsi" w:hAnsiTheme="minorHAnsi" w:cstheme="minorHAnsi"/>
          <w:sz w:val="20"/>
          <w:szCs w:val="20"/>
        </w:rPr>
        <w:t xml:space="preserve">w ramach </w:t>
      </w:r>
      <w:r w:rsidR="00A6222F" w:rsidRPr="0095715A">
        <w:rPr>
          <w:rFonts w:asciiTheme="minorHAnsi" w:hAnsiTheme="minorHAnsi" w:cstheme="minorHAnsi"/>
          <w:sz w:val="20"/>
          <w:szCs w:val="20"/>
        </w:rPr>
        <w:t>projektu „Profesjonalni Europejczycy – Edycja 2025”, nr 2025-1-PL01-KA122-VET-000327344, realizowanego w ramach projektu „Zagraniczna mobilność edukacyjna uczniów i absolwentów oraz kadry kształcenia zawodowego VET-2” współfinansowanego przez Unię Europejską ze środków Europejskiego Funduszu Społecznego+, w Programie Fundusze Europejskie dla Rozwoju Społecznego 2021-2027 realizowanego na zasadach Programu Erasmus+.</w:t>
      </w:r>
    </w:p>
    <w:p w14:paraId="784C1BE1" w14:textId="4FB61E89" w:rsidR="006D5768" w:rsidRPr="0095715A" w:rsidRDefault="006D5768" w:rsidP="006D5768">
      <w:pPr>
        <w:pStyle w:val="Akapitzlist"/>
        <w:numPr>
          <w:ilvl w:val="0"/>
          <w:numId w:val="7"/>
        </w:numPr>
        <w:ind w:left="567" w:hanging="567"/>
        <w:jc w:val="both"/>
        <w:rPr>
          <w:rFonts w:asciiTheme="minorHAnsi" w:hAnsiTheme="minorHAnsi" w:cstheme="minorHAnsi"/>
          <w:sz w:val="20"/>
          <w:szCs w:val="20"/>
        </w:rPr>
      </w:pPr>
      <w:r w:rsidRPr="0095715A">
        <w:rPr>
          <w:rFonts w:asciiTheme="minorHAnsi" w:hAnsiTheme="minorHAnsi" w:cstheme="minorHAnsi"/>
          <w:sz w:val="20"/>
          <w:szCs w:val="20"/>
        </w:rPr>
        <w:t>Planowany termin oraz miejsca świadczenia usług:</w:t>
      </w:r>
    </w:p>
    <w:p w14:paraId="6EEDF011" w14:textId="77777777" w:rsidR="003658C8" w:rsidRPr="0095715A" w:rsidRDefault="003658C8" w:rsidP="003658C8">
      <w:pPr>
        <w:pStyle w:val="Akapitzlist"/>
        <w:numPr>
          <w:ilvl w:val="0"/>
          <w:numId w:val="35"/>
        </w:numPr>
        <w:spacing w:after="100" w:afterAutospacing="1"/>
        <w:ind w:left="993" w:hanging="426"/>
        <w:rPr>
          <w:rFonts w:asciiTheme="minorHAnsi" w:eastAsia="Times New Roman" w:hAnsiTheme="minorHAnsi" w:cstheme="minorHAnsi"/>
          <w:sz w:val="20"/>
          <w:szCs w:val="20"/>
          <w:lang w:eastAsia="pl-PL"/>
        </w:rPr>
      </w:pPr>
      <w:r w:rsidRPr="0095715A">
        <w:rPr>
          <w:rFonts w:asciiTheme="minorHAnsi" w:eastAsia="Times New Roman" w:hAnsiTheme="minorHAnsi" w:cstheme="minorHAnsi"/>
          <w:sz w:val="20"/>
          <w:szCs w:val="20"/>
          <w:lang w:eastAsia="pl-PL"/>
        </w:rPr>
        <w:t xml:space="preserve">12.04.2026 r. – 25.04.2026 r. - </w:t>
      </w:r>
      <w:r w:rsidRPr="0095715A">
        <w:rPr>
          <w:rFonts w:asciiTheme="minorHAnsi" w:hAnsiTheme="minorHAnsi" w:cstheme="minorHAnsi"/>
          <w:sz w:val="20"/>
          <w:szCs w:val="20"/>
        </w:rPr>
        <w:t>11 uczestników mobilności do Francji</w:t>
      </w:r>
    </w:p>
    <w:p w14:paraId="391FC0CD" w14:textId="77777777" w:rsidR="003658C8" w:rsidRPr="0095715A" w:rsidRDefault="003658C8" w:rsidP="003658C8">
      <w:pPr>
        <w:pStyle w:val="Akapitzlist"/>
        <w:numPr>
          <w:ilvl w:val="0"/>
          <w:numId w:val="35"/>
        </w:numPr>
        <w:spacing w:before="100" w:beforeAutospacing="1" w:after="0"/>
        <w:ind w:left="993" w:hanging="426"/>
        <w:rPr>
          <w:rFonts w:asciiTheme="minorHAnsi" w:eastAsia="Times New Roman" w:hAnsiTheme="minorHAnsi" w:cstheme="minorHAnsi"/>
          <w:sz w:val="20"/>
          <w:szCs w:val="20"/>
          <w:lang w:eastAsia="pl-PL"/>
        </w:rPr>
      </w:pPr>
      <w:r w:rsidRPr="0095715A">
        <w:rPr>
          <w:rFonts w:asciiTheme="minorHAnsi" w:eastAsia="Times New Roman" w:hAnsiTheme="minorHAnsi" w:cstheme="minorHAnsi"/>
          <w:sz w:val="20"/>
          <w:szCs w:val="20"/>
          <w:lang w:eastAsia="pl-PL"/>
        </w:rPr>
        <w:t xml:space="preserve">10.05.2026 r. – 23.05.2026 r. - </w:t>
      </w:r>
      <w:r w:rsidRPr="0095715A">
        <w:rPr>
          <w:rFonts w:asciiTheme="minorHAnsi" w:hAnsiTheme="minorHAnsi" w:cstheme="minorHAnsi"/>
          <w:sz w:val="20"/>
          <w:szCs w:val="20"/>
        </w:rPr>
        <w:t>21 uczestników mobilności do Grecji</w:t>
      </w:r>
    </w:p>
    <w:p w14:paraId="38326A52" w14:textId="04D12A6B" w:rsidR="006D5768" w:rsidRPr="0095715A" w:rsidRDefault="006D5768" w:rsidP="006D5768">
      <w:pPr>
        <w:pStyle w:val="Akapitzlist"/>
        <w:numPr>
          <w:ilvl w:val="0"/>
          <w:numId w:val="7"/>
        </w:numPr>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Zadania będą realizowane zgodnie z Opisem Przedmiotu Zamówienia (Załącznikiem nr 1 do Zapytania ofertowego z dnia </w:t>
      </w:r>
      <w:r w:rsidR="0068748C" w:rsidRPr="0095715A">
        <w:rPr>
          <w:rFonts w:asciiTheme="minorHAnsi" w:hAnsiTheme="minorHAnsi" w:cstheme="minorHAnsi"/>
          <w:sz w:val="20"/>
          <w:szCs w:val="20"/>
        </w:rPr>
        <w:t>2</w:t>
      </w:r>
      <w:r w:rsidR="00FA6FF4">
        <w:rPr>
          <w:rFonts w:asciiTheme="minorHAnsi" w:hAnsiTheme="minorHAnsi" w:cstheme="minorHAnsi"/>
          <w:sz w:val="20"/>
          <w:szCs w:val="20"/>
        </w:rPr>
        <w:t>7</w:t>
      </w:r>
      <w:r w:rsidRPr="0095715A">
        <w:rPr>
          <w:rFonts w:asciiTheme="minorHAnsi" w:hAnsiTheme="minorHAnsi" w:cstheme="minorHAnsi"/>
          <w:sz w:val="20"/>
          <w:szCs w:val="20"/>
        </w:rPr>
        <w:t>.03.202</w:t>
      </w:r>
      <w:r w:rsidR="0068748C" w:rsidRPr="0095715A">
        <w:rPr>
          <w:rFonts w:asciiTheme="minorHAnsi" w:hAnsiTheme="minorHAnsi" w:cstheme="minorHAnsi"/>
          <w:sz w:val="20"/>
          <w:szCs w:val="20"/>
        </w:rPr>
        <w:t>6</w:t>
      </w:r>
      <w:r w:rsidRPr="0095715A">
        <w:rPr>
          <w:rFonts w:asciiTheme="minorHAnsi" w:hAnsiTheme="minorHAnsi" w:cstheme="minorHAnsi"/>
          <w:sz w:val="20"/>
          <w:szCs w:val="20"/>
        </w:rPr>
        <w:t xml:space="preserve"> r.) stanowiącym załącznik nr 1 do niniejszej Umowy oraz zgodnie z Formularzem Ofertowym Wykonawcy stanowiącym załącznik nr 2 do niniejszej Umowy.</w:t>
      </w:r>
    </w:p>
    <w:p w14:paraId="772F8B6F" w14:textId="3ECD6E88" w:rsidR="006D5768" w:rsidRPr="0095715A" w:rsidRDefault="006D5768" w:rsidP="006D5768">
      <w:pPr>
        <w:pStyle w:val="Akapitzlist"/>
        <w:numPr>
          <w:ilvl w:val="0"/>
          <w:numId w:val="7"/>
        </w:numPr>
        <w:ind w:left="567" w:hanging="567"/>
        <w:jc w:val="both"/>
        <w:rPr>
          <w:rFonts w:asciiTheme="minorHAnsi" w:hAnsiTheme="minorHAnsi" w:cstheme="minorHAnsi"/>
          <w:sz w:val="20"/>
          <w:szCs w:val="20"/>
        </w:rPr>
      </w:pPr>
      <w:r w:rsidRPr="0095715A">
        <w:rPr>
          <w:rFonts w:asciiTheme="minorHAnsi" w:hAnsiTheme="minorHAnsi" w:cstheme="minorHAnsi"/>
          <w:sz w:val="20"/>
          <w:szCs w:val="20"/>
        </w:rPr>
        <w:t>Zamawiający zastrzega sobie prawo niewykorzystania do 50% wartości niniejszej Umowy określonej w § 3 ust. 1, a Wykonawca oświadcza, że nie będzie z tego tytułu wnosił żadnych roszczeń. Ilości zamówionych usług będą wynikać z bieżącego zapotrzebowania Zamawiającego.</w:t>
      </w:r>
    </w:p>
    <w:p w14:paraId="09E7C196" w14:textId="54FD8856" w:rsidR="0097503D"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 2</w:t>
      </w:r>
    </w:p>
    <w:p w14:paraId="0F939856" w14:textId="0403D3F0"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Termin i warunki realizacji przedmiotu umowy</w:t>
      </w:r>
    </w:p>
    <w:p w14:paraId="6069FA90" w14:textId="77777777" w:rsidR="00051262" w:rsidRPr="0095715A" w:rsidRDefault="007D45A8" w:rsidP="00D67E93">
      <w:pPr>
        <w:pStyle w:val="Akapitzlist"/>
        <w:numPr>
          <w:ilvl w:val="0"/>
          <w:numId w:val="6"/>
        </w:numPr>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Wykonawca zobowiązuje się do zrealizowania przedmiotu umowy w terminie: </w:t>
      </w:r>
      <w:r w:rsidR="00C446C4" w:rsidRPr="0095715A">
        <w:rPr>
          <w:rFonts w:asciiTheme="minorHAnsi" w:hAnsiTheme="minorHAnsi" w:cstheme="minorHAnsi"/>
          <w:sz w:val="20"/>
          <w:szCs w:val="20"/>
        </w:rPr>
        <w:t xml:space="preserve">od dnia podpisania umowy </w:t>
      </w:r>
      <w:r w:rsidR="00E01311" w:rsidRPr="0095715A">
        <w:rPr>
          <w:rFonts w:asciiTheme="minorHAnsi" w:hAnsiTheme="minorHAnsi" w:cstheme="minorHAnsi"/>
          <w:sz w:val="20"/>
          <w:szCs w:val="20"/>
        </w:rPr>
        <w:t xml:space="preserve">do dnia </w:t>
      </w:r>
      <w:r w:rsidR="00051262" w:rsidRPr="0095715A">
        <w:rPr>
          <w:rFonts w:asciiTheme="minorHAnsi" w:hAnsiTheme="minorHAnsi" w:cstheme="minorHAnsi"/>
          <w:sz w:val="20"/>
          <w:szCs w:val="20"/>
        </w:rPr>
        <w:t>22</w:t>
      </w:r>
      <w:r w:rsidR="0089149C" w:rsidRPr="0095715A">
        <w:rPr>
          <w:rFonts w:asciiTheme="minorHAnsi" w:hAnsiTheme="minorHAnsi" w:cstheme="minorHAnsi"/>
          <w:sz w:val="20"/>
          <w:szCs w:val="20"/>
        </w:rPr>
        <w:t>.0</w:t>
      </w:r>
      <w:r w:rsidR="00051262" w:rsidRPr="0095715A">
        <w:rPr>
          <w:rFonts w:asciiTheme="minorHAnsi" w:hAnsiTheme="minorHAnsi" w:cstheme="minorHAnsi"/>
          <w:sz w:val="20"/>
          <w:szCs w:val="20"/>
        </w:rPr>
        <w:t>5</w:t>
      </w:r>
      <w:r w:rsidR="0089149C" w:rsidRPr="0095715A">
        <w:rPr>
          <w:rFonts w:asciiTheme="minorHAnsi" w:hAnsiTheme="minorHAnsi" w:cstheme="minorHAnsi"/>
          <w:sz w:val="20"/>
          <w:szCs w:val="20"/>
        </w:rPr>
        <w:t>.</w:t>
      </w:r>
      <w:r w:rsidR="00C446C4" w:rsidRPr="0095715A">
        <w:rPr>
          <w:rFonts w:asciiTheme="minorHAnsi" w:hAnsiTheme="minorHAnsi" w:cstheme="minorHAnsi"/>
          <w:sz w:val="20"/>
          <w:szCs w:val="20"/>
        </w:rPr>
        <w:t>202</w:t>
      </w:r>
      <w:r w:rsidR="00051262" w:rsidRPr="0095715A">
        <w:rPr>
          <w:rFonts w:asciiTheme="minorHAnsi" w:hAnsiTheme="minorHAnsi" w:cstheme="minorHAnsi"/>
          <w:sz w:val="20"/>
          <w:szCs w:val="20"/>
        </w:rPr>
        <w:t>6</w:t>
      </w:r>
      <w:r w:rsidR="004A1AC8" w:rsidRPr="0095715A">
        <w:rPr>
          <w:rFonts w:asciiTheme="minorHAnsi" w:hAnsiTheme="minorHAnsi" w:cstheme="minorHAnsi"/>
          <w:sz w:val="20"/>
          <w:szCs w:val="20"/>
        </w:rPr>
        <w:t xml:space="preserve"> r. </w:t>
      </w:r>
      <w:r w:rsidRPr="0095715A">
        <w:rPr>
          <w:rFonts w:asciiTheme="minorHAnsi" w:hAnsiTheme="minorHAnsi" w:cstheme="minorHAnsi"/>
          <w:sz w:val="20"/>
          <w:szCs w:val="20"/>
        </w:rPr>
        <w:t xml:space="preserve">Zamówienie będzie realizowane na </w:t>
      </w:r>
      <w:r w:rsidR="00051262" w:rsidRPr="0095715A">
        <w:rPr>
          <w:rFonts w:asciiTheme="minorHAnsi" w:hAnsiTheme="minorHAnsi" w:cstheme="minorHAnsi"/>
          <w:sz w:val="20"/>
          <w:szCs w:val="20"/>
        </w:rPr>
        <w:t>trasach:</w:t>
      </w:r>
    </w:p>
    <w:p w14:paraId="4082AA69" w14:textId="77777777" w:rsidR="00AC73D9" w:rsidRPr="0095715A" w:rsidRDefault="00AC73D9" w:rsidP="00AC73D9">
      <w:pPr>
        <w:pStyle w:val="Akapitzlist"/>
        <w:numPr>
          <w:ilvl w:val="0"/>
          <w:numId w:val="35"/>
        </w:numPr>
        <w:spacing w:before="100" w:beforeAutospacing="1" w:after="0"/>
        <w:ind w:left="993" w:hanging="426"/>
        <w:rPr>
          <w:rFonts w:asciiTheme="minorHAnsi" w:hAnsiTheme="minorHAnsi" w:cstheme="minorHAnsi"/>
          <w:sz w:val="20"/>
          <w:szCs w:val="20"/>
        </w:rPr>
      </w:pPr>
      <w:r w:rsidRPr="0095715A">
        <w:rPr>
          <w:rFonts w:asciiTheme="minorHAnsi" w:hAnsiTheme="minorHAnsi" w:cstheme="minorHAnsi"/>
          <w:sz w:val="20"/>
          <w:szCs w:val="20"/>
        </w:rPr>
        <w:t>Francja:</w:t>
      </w:r>
    </w:p>
    <w:p w14:paraId="6FD0605F" w14:textId="77777777" w:rsidR="00AC73D9" w:rsidRDefault="00AC73D9" w:rsidP="00AC73D9">
      <w:pPr>
        <w:pStyle w:val="Akapitzlist"/>
        <w:spacing w:before="100" w:beforeAutospacing="1" w:after="100" w:afterAutospacing="1" w:line="360" w:lineRule="auto"/>
        <w:ind w:left="567"/>
        <w:rPr>
          <w:rFonts w:asciiTheme="minorHAnsi" w:hAnsiTheme="minorHAnsi" w:cstheme="minorHAnsi"/>
          <w:sz w:val="20"/>
          <w:szCs w:val="20"/>
        </w:rPr>
      </w:pPr>
      <w:r w:rsidRPr="0095715A">
        <w:rPr>
          <w:rFonts w:asciiTheme="minorHAnsi" w:hAnsiTheme="minorHAnsi" w:cstheme="minorHAnsi"/>
          <w:sz w:val="20"/>
          <w:szCs w:val="20"/>
        </w:rPr>
        <w:t>Zespół Szkół Centrum Kształcenia Rolniczego w Lututowie, ul. Klonowska 3, 98-360 Lututów – Saint-Raphaël, 83700 Francja (12.04.2026 r.) i z powrotem (25.04.2026 r.).</w:t>
      </w:r>
    </w:p>
    <w:p w14:paraId="40B251CF" w14:textId="77777777" w:rsidR="00DB62CF" w:rsidRPr="0095715A" w:rsidRDefault="00DB62CF" w:rsidP="00AC73D9">
      <w:pPr>
        <w:pStyle w:val="Akapitzlist"/>
        <w:spacing w:before="100" w:beforeAutospacing="1" w:after="100" w:afterAutospacing="1" w:line="360" w:lineRule="auto"/>
        <w:ind w:left="567"/>
        <w:rPr>
          <w:rFonts w:asciiTheme="minorHAnsi" w:hAnsiTheme="minorHAnsi" w:cstheme="minorHAnsi"/>
          <w:sz w:val="20"/>
          <w:szCs w:val="20"/>
        </w:rPr>
      </w:pPr>
    </w:p>
    <w:p w14:paraId="280E21BC" w14:textId="77777777" w:rsidR="00AC73D9" w:rsidRPr="0095715A" w:rsidRDefault="00AC73D9" w:rsidP="00AC73D9">
      <w:pPr>
        <w:pStyle w:val="Akapitzlist"/>
        <w:numPr>
          <w:ilvl w:val="0"/>
          <w:numId w:val="35"/>
        </w:numPr>
        <w:spacing w:before="100" w:beforeAutospacing="1" w:line="360" w:lineRule="auto"/>
        <w:ind w:left="993" w:hanging="426"/>
        <w:rPr>
          <w:rFonts w:asciiTheme="minorHAnsi" w:hAnsiTheme="minorHAnsi" w:cstheme="minorHAnsi"/>
          <w:sz w:val="20"/>
          <w:szCs w:val="20"/>
        </w:rPr>
      </w:pPr>
      <w:r w:rsidRPr="0095715A">
        <w:rPr>
          <w:rFonts w:asciiTheme="minorHAnsi" w:hAnsiTheme="minorHAnsi" w:cstheme="minorHAnsi"/>
          <w:sz w:val="20"/>
          <w:szCs w:val="20"/>
        </w:rPr>
        <w:lastRenderedPageBreak/>
        <w:t>Grecja:</w:t>
      </w:r>
    </w:p>
    <w:p w14:paraId="413101A3" w14:textId="77777777" w:rsidR="00AC73D9" w:rsidRPr="0095715A" w:rsidRDefault="00AC73D9" w:rsidP="00AC73D9">
      <w:pPr>
        <w:pStyle w:val="Akapitzlist"/>
        <w:spacing w:before="100" w:beforeAutospacing="1" w:after="0" w:line="360" w:lineRule="auto"/>
        <w:ind w:left="567"/>
        <w:rPr>
          <w:rFonts w:asciiTheme="minorHAnsi" w:hAnsiTheme="minorHAnsi" w:cstheme="minorHAnsi"/>
          <w:sz w:val="20"/>
          <w:szCs w:val="20"/>
        </w:rPr>
      </w:pPr>
      <w:r w:rsidRPr="0095715A">
        <w:rPr>
          <w:rFonts w:asciiTheme="minorHAnsi" w:hAnsiTheme="minorHAnsi" w:cstheme="minorHAnsi"/>
          <w:sz w:val="20"/>
          <w:szCs w:val="20"/>
        </w:rPr>
        <w:t>Zespół Szkół Centrum Kształcenia Rolniczego w Lututowie, ul. Klonowska 3, 98-360 Lututów – Platamonas, 60065 Grecja (10.05.2026 r.) i z powrotem (23.05.2026 r.).</w:t>
      </w:r>
    </w:p>
    <w:p w14:paraId="5C490F7D" w14:textId="65095424" w:rsidR="001A588B" w:rsidRPr="0095715A" w:rsidRDefault="001A588B" w:rsidP="000D23C8">
      <w:pPr>
        <w:widowControl/>
        <w:numPr>
          <w:ilvl w:val="0"/>
          <w:numId w:val="6"/>
        </w:numPr>
        <w:suppressAutoHyphens w:val="0"/>
        <w:spacing w:before="120" w:after="120" w:line="276" w:lineRule="auto"/>
        <w:ind w:left="567" w:hanging="567"/>
        <w:jc w:val="both"/>
        <w:rPr>
          <w:rFonts w:asciiTheme="minorHAnsi" w:hAnsiTheme="minorHAnsi" w:cstheme="minorHAnsi"/>
          <w:sz w:val="20"/>
          <w:szCs w:val="20"/>
          <w:lang w:eastAsia="pl-PL"/>
        </w:rPr>
      </w:pPr>
      <w:r w:rsidRPr="0095715A">
        <w:rPr>
          <w:rFonts w:asciiTheme="minorHAnsi" w:hAnsiTheme="minorHAnsi" w:cstheme="minorHAnsi"/>
          <w:sz w:val="20"/>
          <w:szCs w:val="20"/>
          <w:lang w:eastAsia="pl-PL"/>
        </w:rPr>
        <w:t>Dokładne miejsce i godziny wyjazdów zostan</w:t>
      </w:r>
      <w:r w:rsidRPr="0095715A">
        <w:rPr>
          <w:rFonts w:asciiTheme="minorHAnsi" w:eastAsia="TimesNewRoman" w:hAnsiTheme="minorHAnsi" w:cstheme="minorHAnsi"/>
          <w:sz w:val="20"/>
          <w:szCs w:val="20"/>
          <w:lang w:eastAsia="pl-PL"/>
        </w:rPr>
        <w:t xml:space="preserve">ą </w:t>
      </w:r>
      <w:r w:rsidRPr="0095715A">
        <w:rPr>
          <w:rFonts w:asciiTheme="minorHAnsi" w:hAnsiTheme="minorHAnsi" w:cstheme="minorHAnsi"/>
          <w:sz w:val="20"/>
          <w:szCs w:val="20"/>
          <w:lang w:eastAsia="pl-PL"/>
        </w:rPr>
        <w:t xml:space="preserve">uzgodnione pomiędzy Wykonawcą, a Zamawiającym </w:t>
      </w:r>
      <w:r w:rsidR="005355E7" w:rsidRPr="0095715A">
        <w:rPr>
          <w:rFonts w:asciiTheme="minorHAnsi" w:hAnsiTheme="minorHAnsi" w:cstheme="minorHAnsi"/>
          <w:sz w:val="20"/>
          <w:szCs w:val="20"/>
          <w:lang w:eastAsia="pl-PL"/>
        </w:rPr>
        <w:br/>
      </w:r>
      <w:r w:rsidRPr="0095715A">
        <w:rPr>
          <w:rFonts w:asciiTheme="minorHAnsi" w:hAnsiTheme="minorHAnsi" w:cstheme="minorHAnsi"/>
          <w:sz w:val="20"/>
          <w:szCs w:val="20"/>
          <w:lang w:eastAsia="pl-PL"/>
        </w:rPr>
        <w:t>w trakcie realizacji niniejszej umowy.</w:t>
      </w:r>
    </w:p>
    <w:p w14:paraId="19B3FA09" w14:textId="77777777" w:rsidR="00D6019E" w:rsidRPr="0095715A" w:rsidRDefault="000C1EE3" w:rsidP="00D6019E">
      <w:pPr>
        <w:widowControl/>
        <w:numPr>
          <w:ilvl w:val="0"/>
          <w:numId w:val="6"/>
        </w:numPr>
        <w:suppressAutoHyphens w:val="0"/>
        <w:spacing w:before="120" w:after="120" w:line="276" w:lineRule="auto"/>
        <w:ind w:left="567" w:hanging="567"/>
        <w:jc w:val="both"/>
        <w:rPr>
          <w:rFonts w:asciiTheme="minorHAnsi" w:hAnsiTheme="minorHAnsi" w:cstheme="minorHAnsi"/>
          <w:sz w:val="20"/>
          <w:szCs w:val="20"/>
          <w:lang w:eastAsia="pl-PL"/>
        </w:rPr>
      </w:pPr>
      <w:r w:rsidRPr="0095715A">
        <w:rPr>
          <w:rFonts w:asciiTheme="minorHAnsi" w:hAnsiTheme="minorHAnsi" w:cstheme="minorHAnsi"/>
          <w:sz w:val="20"/>
          <w:szCs w:val="20"/>
          <w:lang w:eastAsia="pl-PL"/>
        </w:rPr>
        <w:t xml:space="preserve">W ramach </w:t>
      </w:r>
      <w:r w:rsidR="00262E61" w:rsidRPr="0095715A">
        <w:rPr>
          <w:rFonts w:asciiTheme="minorHAnsi" w:hAnsiTheme="minorHAnsi" w:cstheme="minorHAnsi"/>
          <w:sz w:val="20"/>
          <w:szCs w:val="20"/>
          <w:lang w:eastAsia="pl-PL"/>
        </w:rPr>
        <w:t>zamówienia</w:t>
      </w:r>
      <w:r w:rsidRPr="0095715A">
        <w:rPr>
          <w:rFonts w:asciiTheme="minorHAnsi" w:hAnsiTheme="minorHAnsi" w:cstheme="minorHAnsi"/>
          <w:sz w:val="20"/>
          <w:szCs w:val="20"/>
          <w:lang w:eastAsia="pl-PL"/>
        </w:rPr>
        <w:t xml:space="preserve"> zamawiającemu przysługuje limit na transport lokalny zgodnie z warunkami określonymi w opisie przedmiotu zamówienia. </w:t>
      </w:r>
    </w:p>
    <w:p w14:paraId="47A7834D" w14:textId="112DD3C3" w:rsidR="00D6019E" w:rsidRPr="0095715A" w:rsidRDefault="007D45A8" w:rsidP="00D6019E">
      <w:pPr>
        <w:widowControl/>
        <w:numPr>
          <w:ilvl w:val="0"/>
          <w:numId w:val="6"/>
        </w:numPr>
        <w:suppressAutoHyphens w:val="0"/>
        <w:spacing w:before="120" w:after="120" w:line="276" w:lineRule="auto"/>
        <w:ind w:left="567" w:hanging="567"/>
        <w:jc w:val="both"/>
        <w:rPr>
          <w:rFonts w:asciiTheme="minorHAnsi" w:hAnsiTheme="minorHAnsi" w:cstheme="minorHAnsi"/>
          <w:sz w:val="20"/>
          <w:szCs w:val="20"/>
          <w:lang w:eastAsia="pl-PL"/>
        </w:rPr>
      </w:pPr>
      <w:r w:rsidRPr="0095715A">
        <w:rPr>
          <w:rFonts w:asciiTheme="minorHAnsi" w:eastAsia="Calibri" w:hAnsiTheme="minorHAnsi" w:cstheme="minorHAnsi"/>
          <w:kern w:val="0"/>
          <w:sz w:val="20"/>
          <w:szCs w:val="20"/>
          <w:lang w:eastAsia="en-US" w:bidi="ar-SA"/>
        </w:rPr>
        <w:t>Wykonawca zobowiązany jest zapewnić transport międzynarodowy osób na wskaza</w:t>
      </w:r>
      <w:r w:rsidR="004B0C29" w:rsidRPr="0095715A">
        <w:rPr>
          <w:rFonts w:asciiTheme="minorHAnsi" w:eastAsia="Calibri" w:hAnsiTheme="minorHAnsi" w:cstheme="minorHAnsi"/>
          <w:kern w:val="0"/>
          <w:sz w:val="20"/>
          <w:szCs w:val="20"/>
          <w:lang w:eastAsia="en-US" w:bidi="ar-SA"/>
        </w:rPr>
        <w:t>n</w:t>
      </w:r>
      <w:r w:rsidR="000D23C8" w:rsidRPr="0095715A">
        <w:rPr>
          <w:rFonts w:asciiTheme="minorHAnsi" w:eastAsia="Calibri" w:hAnsiTheme="minorHAnsi" w:cstheme="minorHAnsi"/>
          <w:kern w:val="0"/>
          <w:sz w:val="20"/>
          <w:szCs w:val="20"/>
          <w:lang w:eastAsia="en-US" w:bidi="ar-SA"/>
        </w:rPr>
        <w:t>ych trasach</w:t>
      </w:r>
      <w:r w:rsidRPr="0095715A">
        <w:rPr>
          <w:rFonts w:asciiTheme="minorHAnsi" w:eastAsia="Calibri" w:hAnsiTheme="minorHAnsi" w:cstheme="minorHAnsi"/>
          <w:kern w:val="0"/>
          <w:sz w:val="20"/>
          <w:szCs w:val="20"/>
          <w:lang w:eastAsia="en-US" w:bidi="ar-SA"/>
        </w:rPr>
        <w:t xml:space="preserve"> dla </w:t>
      </w:r>
      <w:r w:rsidR="00AC73D9" w:rsidRPr="0095715A">
        <w:rPr>
          <w:rFonts w:asciiTheme="minorHAnsi" w:eastAsia="Calibri" w:hAnsiTheme="minorHAnsi" w:cstheme="minorHAnsi"/>
          <w:kern w:val="0"/>
          <w:sz w:val="20"/>
          <w:szCs w:val="20"/>
          <w:lang w:eastAsia="en-US" w:bidi="ar-SA"/>
        </w:rPr>
        <w:t>32</w:t>
      </w:r>
      <w:r w:rsidR="001A588B" w:rsidRPr="0095715A">
        <w:rPr>
          <w:rFonts w:asciiTheme="minorHAnsi" w:eastAsia="Calibri" w:hAnsiTheme="minorHAnsi" w:cstheme="minorHAnsi"/>
          <w:kern w:val="0"/>
          <w:sz w:val="20"/>
          <w:szCs w:val="20"/>
          <w:lang w:eastAsia="en-US" w:bidi="ar-SA"/>
        </w:rPr>
        <w:t xml:space="preserve"> </w:t>
      </w:r>
      <w:r w:rsidRPr="0095715A">
        <w:rPr>
          <w:rFonts w:asciiTheme="minorHAnsi" w:eastAsia="Calibri" w:hAnsiTheme="minorHAnsi" w:cstheme="minorHAnsi"/>
          <w:kern w:val="0"/>
          <w:sz w:val="20"/>
          <w:szCs w:val="20"/>
          <w:lang w:eastAsia="en-US" w:bidi="ar-SA"/>
        </w:rPr>
        <w:t>osób</w:t>
      </w:r>
      <w:r w:rsidR="004B0C29" w:rsidRPr="0095715A">
        <w:rPr>
          <w:rFonts w:asciiTheme="minorHAnsi" w:eastAsia="Calibri" w:hAnsiTheme="minorHAnsi" w:cstheme="minorHAnsi"/>
          <w:kern w:val="0"/>
          <w:sz w:val="20"/>
          <w:szCs w:val="20"/>
          <w:lang w:eastAsia="en-US" w:bidi="ar-SA"/>
        </w:rPr>
        <w:t>.</w:t>
      </w:r>
      <w:r w:rsidR="00D6019E" w:rsidRPr="0095715A">
        <w:rPr>
          <w:rFonts w:asciiTheme="minorHAnsi" w:eastAsia="Calibri" w:hAnsiTheme="minorHAnsi" w:cstheme="minorHAnsi"/>
          <w:kern w:val="0"/>
          <w:sz w:val="20"/>
          <w:szCs w:val="20"/>
          <w:lang w:eastAsia="en-US" w:bidi="ar-SA"/>
        </w:rPr>
        <w:t xml:space="preserve"> </w:t>
      </w:r>
      <w:r w:rsidR="00D6019E" w:rsidRPr="0095715A">
        <w:rPr>
          <w:rFonts w:asciiTheme="minorHAnsi" w:hAnsiTheme="minorHAnsi" w:cstheme="minorHAnsi"/>
          <w:sz w:val="20"/>
          <w:szCs w:val="20"/>
        </w:rPr>
        <w:t>Zamawiający zobowiązuje się informować o faktycznej liczbie uczestników na 3 dni przed planowanym terminem realizacji.</w:t>
      </w:r>
    </w:p>
    <w:p w14:paraId="522D3A98" w14:textId="77777777"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Wykonawca ponosi wszelkie opłaty związane z realizacją usługi, zgodnie z opisem przedmiotu zamówienia.</w:t>
      </w:r>
    </w:p>
    <w:p w14:paraId="2C2DBDD9" w14:textId="77777777"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color w:val="000000"/>
          <w:kern w:val="0"/>
          <w:sz w:val="20"/>
          <w:szCs w:val="20"/>
          <w:lang w:eastAsia="en-US" w:bidi="ar-SA"/>
        </w:rPr>
        <w:t>Za każdym razem, transport będzie obejmował przewóz osób oraz bagażu uczestników, zgodnie z opisem przedmiotu zamówienia.</w:t>
      </w:r>
    </w:p>
    <w:p w14:paraId="71D9057F" w14:textId="73CD4013"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Wykonawca oświadcza, że przejazdy realizowane będą autokarem klasy LUX</w:t>
      </w:r>
      <w:r w:rsidR="005857C0" w:rsidRPr="0095715A">
        <w:rPr>
          <w:rFonts w:asciiTheme="minorHAnsi" w:eastAsia="Calibri" w:hAnsiTheme="minorHAnsi" w:cstheme="minorHAnsi"/>
          <w:kern w:val="0"/>
          <w:sz w:val="20"/>
          <w:szCs w:val="20"/>
          <w:lang w:eastAsia="en-US" w:bidi="ar-SA"/>
        </w:rPr>
        <w:t xml:space="preserve"> (nie starszym niż 5 letni).</w:t>
      </w:r>
      <w:r w:rsidRPr="0095715A">
        <w:rPr>
          <w:rFonts w:asciiTheme="minorHAnsi" w:eastAsia="Calibri" w:hAnsiTheme="minorHAnsi" w:cstheme="minorHAnsi"/>
          <w:kern w:val="0"/>
          <w:sz w:val="20"/>
          <w:szCs w:val="20"/>
          <w:lang w:eastAsia="en-US" w:bidi="ar-SA"/>
        </w:rPr>
        <w:t xml:space="preserve"> Klasa LUX oznacza autokar wyposażony w klimatyzację/ogrzewanie, DVD lub wideo, </w:t>
      </w:r>
      <w:r w:rsidRPr="0095715A">
        <w:rPr>
          <w:rFonts w:asciiTheme="minorHAnsi" w:eastAsia="Calibri" w:hAnsiTheme="minorHAnsi" w:cstheme="minorHAnsi"/>
          <w:color w:val="000000"/>
          <w:kern w:val="0"/>
          <w:sz w:val="20"/>
          <w:szCs w:val="20"/>
          <w:lang w:eastAsia="en-US" w:bidi="ar-SA"/>
        </w:rPr>
        <w:t>tzw. zaplecze bufetowe pozwalające na dostęp do ciepłej wody</w:t>
      </w:r>
      <w:r w:rsidRPr="0095715A">
        <w:rPr>
          <w:rFonts w:asciiTheme="minorHAnsi" w:eastAsia="Calibri" w:hAnsiTheme="minorHAnsi" w:cstheme="minorHAnsi"/>
          <w:kern w:val="0"/>
          <w:sz w:val="20"/>
          <w:szCs w:val="20"/>
          <w:lang w:eastAsia="en-US" w:bidi="ar-SA"/>
        </w:rPr>
        <w:t>, toaletę oraz siedzenia tzw. lotnicze.</w:t>
      </w:r>
    </w:p>
    <w:p w14:paraId="2DB4C6E8" w14:textId="77777777"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Wykonawca oświadcza także, że autokar, którym wykonywana będzie usługa przewozowa będzie posiadał ważne ubezpieczenie OC, zgodne z obowiązującymi przepisami, a także ubezpieczenie AC i NNW.</w:t>
      </w:r>
    </w:p>
    <w:p w14:paraId="0B3F902C" w14:textId="77777777"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Wykonawca ponosi pełne skutki prawne i finansowe w przypadku niedopełnienia zasad ruchu drogowego, czasu pracy kierowców oraz stanu technicznego autokaru.</w:t>
      </w:r>
    </w:p>
    <w:p w14:paraId="208A8BF4" w14:textId="7AC4C28F"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color w:val="000000"/>
          <w:kern w:val="0"/>
          <w:sz w:val="20"/>
          <w:szCs w:val="20"/>
          <w:lang w:eastAsia="en-US" w:bidi="ar-SA"/>
        </w:rPr>
        <w:t xml:space="preserve">Termin bez kosztowego anulowania przejazdu wynosi </w:t>
      </w:r>
      <w:r w:rsidR="00DA0D92" w:rsidRPr="0095715A">
        <w:rPr>
          <w:rFonts w:asciiTheme="minorHAnsi" w:eastAsia="Calibri" w:hAnsiTheme="minorHAnsi" w:cstheme="minorHAnsi"/>
          <w:color w:val="000000"/>
          <w:kern w:val="0"/>
          <w:sz w:val="20"/>
          <w:szCs w:val="20"/>
          <w:lang w:eastAsia="en-US" w:bidi="ar-SA"/>
        </w:rPr>
        <w:t>…….</w:t>
      </w:r>
      <w:r w:rsidR="00E677DF" w:rsidRPr="0095715A">
        <w:rPr>
          <w:rFonts w:asciiTheme="minorHAnsi" w:eastAsia="Calibri" w:hAnsiTheme="minorHAnsi" w:cstheme="minorHAnsi"/>
          <w:color w:val="000000"/>
          <w:kern w:val="0"/>
          <w:sz w:val="20"/>
          <w:szCs w:val="20"/>
          <w:lang w:eastAsia="en-US" w:bidi="ar-SA"/>
        </w:rPr>
        <w:t xml:space="preserve"> </w:t>
      </w:r>
      <w:r w:rsidRPr="0095715A">
        <w:rPr>
          <w:rFonts w:asciiTheme="minorHAnsi" w:eastAsia="Calibri" w:hAnsiTheme="minorHAnsi" w:cstheme="minorHAnsi"/>
          <w:color w:val="000000"/>
          <w:kern w:val="0"/>
          <w:sz w:val="20"/>
          <w:szCs w:val="20"/>
          <w:lang w:eastAsia="en-US" w:bidi="ar-SA"/>
        </w:rPr>
        <w:t xml:space="preserve"> dni</w:t>
      </w:r>
    </w:p>
    <w:p w14:paraId="7E27CA4E" w14:textId="15B7CAC9"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 xml:space="preserve">Czas podstawienia autokaru w jakim Wykonawca jest zobowiązany podstawić następny autokar </w:t>
      </w:r>
      <w:r w:rsidR="00EE7EB4" w:rsidRPr="0095715A">
        <w:rPr>
          <w:rFonts w:asciiTheme="minorHAnsi" w:eastAsia="Calibri" w:hAnsiTheme="minorHAnsi" w:cstheme="minorHAnsi"/>
          <w:kern w:val="0"/>
          <w:sz w:val="20"/>
          <w:szCs w:val="20"/>
          <w:lang w:eastAsia="en-US" w:bidi="ar-SA"/>
        </w:rPr>
        <w:br/>
      </w:r>
      <w:r w:rsidRPr="0095715A">
        <w:rPr>
          <w:rFonts w:asciiTheme="minorHAnsi" w:eastAsia="Calibri" w:hAnsiTheme="minorHAnsi" w:cstheme="minorHAnsi"/>
          <w:kern w:val="0"/>
          <w:sz w:val="20"/>
          <w:szCs w:val="20"/>
          <w:lang w:eastAsia="en-US" w:bidi="ar-SA"/>
        </w:rPr>
        <w:t xml:space="preserve">w przypadku awarii środka transportu na trasie lub niedopuszczenia go przez policję lub inne organy do tego uprawnione do jazdy – gdy nie jest w stanie usunąć awarii na miejscu: </w:t>
      </w:r>
      <w:r w:rsidR="00DA0D92" w:rsidRPr="0095715A">
        <w:rPr>
          <w:rFonts w:asciiTheme="minorHAnsi" w:eastAsia="Calibri" w:hAnsiTheme="minorHAnsi" w:cstheme="minorHAnsi"/>
          <w:kern w:val="0"/>
          <w:sz w:val="20"/>
          <w:szCs w:val="20"/>
          <w:lang w:eastAsia="en-US" w:bidi="ar-SA"/>
        </w:rPr>
        <w:t>……</w:t>
      </w:r>
      <w:r w:rsidR="004A313A" w:rsidRPr="0095715A">
        <w:rPr>
          <w:rFonts w:asciiTheme="minorHAnsi" w:eastAsia="Calibri" w:hAnsiTheme="minorHAnsi" w:cstheme="minorHAnsi"/>
          <w:kern w:val="0"/>
          <w:sz w:val="20"/>
          <w:szCs w:val="20"/>
          <w:lang w:eastAsia="en-US" w:bidi="ar-SA"/>
        </w:rPr>
        <w:t xml:space="preserve"> godzin</w:t>
      </w:r>
    </w:p>
    <w:p w14:paraId="57891B27" w14:textId="08C4994C" w:rsidR="007D45A8" w:rsidRPr="0095715A" w:rsidRDefault="007D45A8" w:rsidP="00EE7EB4">
      <w:pPr>
        <w:widowControl/>
        <w:numPr>
          <w:ilvl w:val="0"/>
          <w:numId w:val="6"/>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Wykonawca oświadcza, iż posiada wszelkie uprawnienia wynikające z przepisów prawa powszechnie obowiązującego w zakresie wykonywania międzynarodowego transportu drogowego osób.</w:t>
      </w:r>
    </w:p>
    <w:p w14:paraId="53C14E64" w14:textId="3B3F5AEC"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§3</w:t>
      </w:r>
    </w:p>
    <w:p w14:paraId="44CB5734" w14:textId="0E27741C"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Cena i warunki płatności</w:t>
      </w:r>
    </w:p>
    <w:p w14:paraId="3DB8C5E8" w14:textId="404BCE04" w:rsidR="001F234F" w:rsidRPr="0095715A" w:rsidRDefault="007D45A8" w:rsidP="00EE7EB4">
      <w:pPr>
        <w:widowControl/>
        <w:numPr>
          <w:ilvl w:val="0"/>
          <w:numId w:val="1"/>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 xml:space="preserve">Z tytułu realizacji niniejszej umowy Zamawiający zapłaci Wykonawcy wynagrodzenie (ceny) brutto: </w:t>
      </w:r>
      <w:r w:rsidR="00DA0D92" w:rsidRPr="0095715A">
        <w:rPr>
          <w:rFonts w:asciiTheme="minorHAnsi" w:eastAsia="Calibri" w:hAnsiTheme="minorHAnsi" w:cstheme="minorHAnsi"/>
          <w:kern w:val="0"/>
          <w:sz w:val="20"/>
          <w:szCs w:val="20"/>
          <w:lang w:eastAsia="en-US" w:bidi="ar-SA"/>
        </w:rPr>
        <w:t>………….</w:t>
      </w:r>
      <w:r w:rsidR="00B30B5D" w:rsidRPr="0095715A">
        <w:rPr>
          <w:rFonts w:asciiTheme="minorHAnsi" w:eastAsia="Calibri" w:hAnsiTheme="minorHAnsi" w:cstheme="minorHAnsi"/>
          <w:kern w:val="0"/>
          <w:sz w:val="20"/>
          <w:szCs w:val="20"/>
          <w:lang w:eastAsia="en-US" w:bidi="ar-SA"/>
        </w:rPr>
        <w:t xml:space="preserve"> </w:t>
      </w:r>
      <w:r w:rsidRPr="0095715A">
        <w:rPr>
          <w:rFonts w:asciiTheme="minorHAnsi" w:eastAsia="Calibri" w:hAnsiTheme="minorHAnsi" w:cstheme="minorHAnsi"/>
          <w:kern w:val="0"/>
          <w:sz w:val="20"/>
          <w:szCs w:val="20"/>
          <w:lang w:eastAsia="en-US" w:bidi="ar-SA"/>
        </w:rPr>
        <w:t>PLN</w:t>
      </w:r>
      <w:r w:rsidR="00E903C3" w:rsidRPr="0095715A">
        <w:rPr>
          <w:rFonts w:asciiTheme="minorHAnsi" w:eastAsia="Calibri" w:hAnsiTheme="minorHAnsi" w:cstheme="minorHAnsi"/>
          <w:kern w:val="0"/>
          <w:sz w:val="20"/>
          <w:szCs w:val="20"/>
          <w:lang w:eastAsia="en-US" w:bidi="ar-SA"/>
        </w:rPr>
        <w:t>, słownie złotych: ……………………………..</w:t>
      </w:r>
      <w:r w:rsidR="009256BA" w:rsidRPr="0095715A">
        <w:rPr>
          <w:rFonts w:asciiTheme="minorHAnsi" w:eastAsia="Calibri" w:hAnsiTheme="minorHAnsi" w:cstheme="minorHAnsi"/>
          <w:kern w:val="0"/>
          <w:sz w:val="20"/>
          <w:szCs w:val="20"/>
          <w:lang w:eastAsia="en-US" w:bidi="ar-SA"/>
        </w:rPr>
        <w:t xml:space="preserve"> </w:t>
      </w:r>
    </w:p>
    <w:p w14:paraId="766A51DF" w14:textId="77777777" w:rsidR="00E74EBF" w:rsidRPr="0095715A" w:rsidRDefault="008C0B94" w:rsidP="00E74EBF">
      <w:pPr>
        <w:widowControl/>
        <w:suppressAutoHyphens w:val="0"/>
        <w:spacing w:before="120" w:after="120" w:line="276" w:lineRule="auto"/>
        <w:ind w:left="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 xml:space="preserve">Cena jednostkowa brutto </w:t>
      </w:r>
      <w:r w:rsidR="005857C0" w:rsidRPr="0095715A">
        <w:rPr>
          <w:rFonts w:asciiTheme="minorHAnsi" w:eastAsia="Calibri" w:hAnsiTheme="minorHAnsi" w:cstheme="minorHAnsi"/>
          <w:kern w:val="0"/>
          <w:sz w:val="20"/>
          <w:szCs w:val="20"/>
          <w:lang w:eastAsia="en-US" w:bidi="ar-SA"/>
        </w:rPr>
        <w:t>za jednego uczestnika</w:t>
      </w:r>
      <w:r w:rsidR="00E74EBF" w:rsidRPr="0095715A">
        <w:rPr>
          <w:rFonts w:asciiTheme="minorHAnsi" w:eastAsia="Calibri" w:hAnsiTheme="minorHAnsi" w:cstheme="minorHAnsi"/>
          <w:kern w:val="0"/>
          <w:sz w:val="20"/>
          <w:szCs w:val="20"/>
          <w:lang w:eastAsia="en-US" w:bidi="ar-SA"/>
        </w:rPr>
        <w:t xml:space="preserve"> mobilności do Francji</w:t>
      </w:r>
      <w:r w:rsidR="00E903C3" w:rsidRPr="0095715A">
        <w:rPr>
          <w:rFonts w:asciiTheme="minorHAnsi" w:eastAsia="Calibri" w:hAnsiTheme="minorHAnsi" w:cstheme="minorHAnsi"/>
          <w:kern w:val="0"/>
          <w:sz w:val="20"/>
          <w:szCs w:val="20"/>
          <w:lang w:eastAsia="en-US" w:bidi="ar-SA"/>
        </w:rPr>
        <w:t xml:space="preserve"> …………. PLN, słownie złotych: …………..</w:t>
      </w:r>
    </w:p>
    <w:p w14:paraId="4539FFD1" w14:textId="471B1E68" w:rsidR="00E74EBF" w:rsidRPr="0095715A" w:rsidRDefault="00E74EBF" w:rsidP="00E74EBF">
      <w:pPr>
        <w:widowControl/>
        <w:suppressAutoHyphens w:val="0"/>
        <w:spacing w:before="120" w:after="120" w:line="276" w:lineRule="auto"/>
        <w:ind w:left="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 xml:space="preserve">Cena jednostkowa brutto za jednego uczestnika mobilności do Grecji …………. PLN, słownie złotych: ………….. </w:t>
      </w:r>
    </w:p>
    <w:p w14:paraId="0C16CF4D" w14:textId="77777777"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Powyższe wynagrodzenie Wykonawcy obejmuje wszystkie koszty realizacji przedmiotu umowy.</w:t>
      </w:r>
    </w:p>
    <w:p w14:paraId="621B7731" w14:textId="78652DE6"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Zamawiający zapłaci wynagrodzenie za usługę na podstawie wystawion</w:t>
      </w:r>
      <w:r w:rsidR="004A1AC8" w:rsidRPr="0095715A">
        <w:rPr>
          <w:rFonts w:asciiTheme="minorHAnsi" w:eastAsia="Calibri" w:hAnsiTheme="minorHAnsi" w:cstheme="minorHAnsi"/>
          <w:kern w:val="0"/>
          <w:sz w:val="20"/>
          <w:szCs w:val="20"/>
          <w:lang w:eastAsia="en-US" w:bidi="ar-SA"/>
        </w:rPr>
        <w:t>ej po realizacji usługi</w:t>
      </w:r>
      <w:r w:rsidRPr="0095715A">
        <w:rPr>
          <w:rFonts w:asciiTheme="minorHAnsi" w:eastAsia="Calibri" w:hAnsiTheme="minorHAnsi" w:cstheme="minorHAnsi"/>
          <w:kern w:val="0"/>
          <w:sz w:val="20"/>
          <w:szCs w:val="20"/>
          <w:lang w:eastAsia="en-US" w:bidi="ar-SA"/>
        </w:rPr>
        <w:t xml:space="preserve"> faktur</w:t>
      </w:r>
      <w:r w:rsidR="004A1AC8" w:rsidRPr="0095715A">
        <w:rPr>
          <w:rFonts w:asciiTheme="minorHAnsi" w:eastAsia="Calibri" w:hAnsiTheme="minorHAnsi" w:cstheme="minorHAnsi"/>
          <w:kern w:val="0"/>
          <w:sz w:val="20"/>
          <w:szCs w:val="20"/>
          <w:lang w:eastAsia="en-US" w:bidi="ar-SA"/>
        </w:rPr>
        <w:t>ze</w:t>
      </w:r>
      <w:r w:rsidRPr="0095715A">
        <w:rPr>
          <w:rFonts w:asciiTheme="minorHAnsi" w:eastAsia="Calibri" w:hAnsiTheme="minorHAnsi" w:cstheme="minorHAnsi"/>
          <w:kern w:val="0"/>
          <w:sz w:val="20"/>
          <w:szCs w:val="20"/>
          <w:lang w:eastAsia="en-US" w:bidi="ar-SA"/>
        </w:rPr>
        <w:t xml:space="preserve">. Faktura zostanie wystawiona </w:t>
      </w:r>
      <w:r w:rsidR="004A1AC8" w:rsidRPr="0095715A">
        <w:rPr>
          <w:rFonts w:asciiTheme="minorHAnsi" w:eastAsia="Calibri" w:hAnsiTheme="minorHAnsi" w:cstheme="minorHAnsi"/>
          <w:kern w:val="0"/>
          <w:sz w:val="20"/>
          <w:szCs w:val="20"/>
          <w:lang w:eastAsia="en-US" w:bidi="ar-SA"/>
        </w:rPr>
        <w:t>po akceptacji usługi przez Zamawiającego</w:t>
      </w:r>
      <w:r w:rsidR="00C5590D" w:rsidRPr="0095715A">
        <w:rPr>
          <w:rFonts w:asciiTheme="minorHAnsi" w:eastAsia="Calibri" w:hAnsiTheme="minorHAnsi" w:cstheme="minorHAnsi"/>
          <w:kern w:val="0"/>
          <w:sz w:val="20"/>
          <w:szCs w:val="20"/>
          <w:lang w:eastAsia="en-US" w:bidi="ar-SA"/>
        </w:rPr>
        <w:t>.</w:t>
      </w:r>
    </w:p>
    <w:p w14:paraId="52B871CF" w14:textId="5A1384B6"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lastRenderedPageBreak/>
        <w:t>Podstawą do wystawienia faktury jest podpisanie przez obie strony protokołu odbioru przedmiotu umowy. Protokół zostanie sporządzony po realizacji wyjazdu.</w:t>
      </w:r>
    </w:p>
    <w:p w14:paraId="08F2F855" w14:textId="10E3C843"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Faktury wystawione przez Wykonawcę, mus</w:t>
      </w:r>
      <w:r w:rsidR="00EE7EB4" w:rsidRPr="0095715A">
        <w:rPr>
          <w:rFonts w:asciiTheme="minorHAnsi" w:eastAsia="Calibri" w:hAnsiTheme="minorHAnsi" w:cstheme="minorHAnsi"/>
          <w:kern w:val="0"/>
          <w:sz w:val="20"/>
          <w:szCs w:val="20"/>
          <w:lang w:eastAsia="en-US" w:bidi="ar-SA"/>
        </w:rPr>
        <w:t>zą</w:t>
      </w:r>
      <w:r w:rsidRPr="0095715A">
        <w:rPr>
          <w:rFonts w:asciiTheme="minorHAnsi" w:eastAsia="Calibri" w:hAnsiTheme="minorHAnsi" w:cstheme="minorHAnsi"/>
          <w:kern w:val="0"/>
          <w:sz w:val="20"/>
          <w:szCs w:val="20"/>
          <w:lang w:eastAsia="en-US" w:bidi="ar-SA"/>
        </w:rPr>
        <w:t xml:space="preserve"> wskazywać numer projektu. Do faktur należy dołączyć kopię podpisanego przez obie strony protokołu odbioru przedmiotu umowy.</w:t>
      </w:r>
    </w:p>
    <w:p w14:paraId="20233890" w14:textId="77777777" w:rsidR="00EE7EB4" w:rsidRPr="0095715A" w:rsidRDefault="00EE7EB4" w:rsidP="00EE7EB4">
      <w:pPr>
        <w:pStyle w:val="Akapitzlist"/>
        <w:numPr>
          <w:ilvl w:val="0"/>
          <w:numId w:val="10"/>
        </w:numPr>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 xml:space="preserve">Wykonawca zobowiązuje się do przesłania poprawnie wystawionej faktury: </w:t>
      </w:r>
    </w:p>
    <w:p w14:paraId="797BB93E" w14:textId="2E945BBF" w:rsidR="00AF73A6" w:rsidRPr="0095715A" w:rsidRDefault="00AF73A6" w:rsidP="00A70D7A">
      <w:pPr>
        <w:pStyle w:val="Akapitzlist"/>
        <w:spacing w:before="120" w:after="120" w:line="276" w:lineRule="auto"/>
        <w:ind w:left="567"/>
        <w:jc w:val="both"/>
        <w:rPr>
          <w:rFonts w:asciiTheme="minorHAnsi" w:hAnsiTheme="minorHAnsi" w:cstheme="minorHAnsi"/>
          <w:sz w:val="20"/>
          <w:szCs w:val="20"/>
        </w:rPr>
      </w:pPr>
      <w:r w:rsidRPr="0095715A">
        <w:rPr>
          <w:rFonts w:asciiTheme="minorHAnsi" w:hAnsiTheme="minorHAnsi" w:cstheme="minorHAnsi"/>
          <w:sz w:val="20"/>
          <w:szCs w:val="20"/>
        </w:rPr>
        <w:t xml:space="preserve">Zespół Szkół Centrum Kształcenia Rolniczego w Lututowie, ul. Klonowska 3, 98-360 Lututów, </w:t>
      </w:r>
    </w:p>
    <w:p w14:paraId="1A7E78C3" w14:textId="77777777" w:rsidR="00AF73A6" w:rsidRPr="0095715A" w:rsidRDefault="00AF73A6" w:rsidP="00A70D7A">
      <w:pPr>
        <w:pStyle w:val="Akapitzlist"/>
        <w:spacing w:before="120" w:after="120" w:line="276" w:lineRule="auto"/>
        <w:ind w:left="567"/>
        <w:jc w:val="both"/>
        <w:rPr>
          <w:rFonts w:asciiTheme="minorHAnsi" w:hAnsiTheme="minorHAnsi" w:cstheme="minorHAnsi"/>
          <w:sz w:val="20"/>
          <w:szCs w:val="20"/>
        </w:rPr>
      </w:pPr>
      <w:r w:rsidRPr="0095715A">
        <w:rPr>
          <w:rFonts w:asciiTheme="minorHAnsi" w:hAnsiTheme="minorHAnsi" w:cstheme="minorHAnsi"/>
          <w:sz w:val="20"/>
          <w:szCs w:val="20"/>
        </w:rPr>
        <w:t xml:space="preserve">NIP: 8321038950. </w:t>
      </w:r>
      <w:r w:rsidRPr="0095715A">
        <w:rPr>
          <w:rFonts w:asciiTheme="minorHAnsi" w:hAnsiTheme="minorHAnsi" w:cstheme="minorHAnsi"/>
          <w:color w:val="000000" w:themeColor="text1"/>
          <w:sz w:val="20"/>
          <w:szCs w:val="20"/>
        </w:rPr>
        <w:t xml:space="preserve">Wykonawca dostarczy prawidłowo wystawioną fakturę na adres: </w:t>
      </w:r>
      <w:r w:rsidRPr="0095715A">
        <w:rPr>
          <w:rFonts w:asciiTheme="minorHAnsi" w:hAnsiTheme="minorHAnsi" w:cstheme="minorHAnsi"/>
          <w:sz w:val="20"/>
          <w:szCs w:val="20"/>
        </w:rPr>
        <w:t xml:space="preserve">Zespół Szkół Centrum Kształcenia Rolniczego w Lututowie, ul. Klonowska 3, 98-360 Lututów, </w:t>
      </w:r>
      <w:r w:rsidRPr="0095715A">
        <w:rPr>
          <w:rFonts w:asciiTheme="minorHAnsi" w:hAnsiTheme="minorHAnsi" w:cstheme="minorHAnsi"/>
          <w:color w:val="000000" w:themeColor="text1"/>
          <w:sz w:val="20"/>
          <w:szCs w:val="20"/>
        </w:rPr>
        <w:t>lub w wersji elektronicznej na adres: sekretariat@zsckrlututow.pl</w:t>
      </w:r>
      <w:r w:rsidRPr="0095715A">
        <w:rPr>
          <w:rFonts w:asciiTheme="minorHAnsi" w:hAnsiTheme="minorHAnsi" w:cstheme="minorHAnsi"/>
        </w:rPr>
        <w:t>.</w:t>
      </w:r>
      <w:hyperlink r:id="rId9" w:history="1"/>
    </w:p>
    <w:p w14:paraId="276518CC" w14:textId="77777777"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Zamawiający zapłaci cenę wykonania usługi przelewem na konto wskazane przez Wykonawcę na fakturze, w terminie 14 dni od daty otrzymania prawidłowo wystawionej faktury. Za dzień zapłaty uważa się dzień obciążenia rachunku Zamawiającego.</w:t>
      </w:r>
    </w:p>
    <w:p w14:paraId="6C75091F" w14:textId="225037EF" w:rsidR="007D45A8" w:rsidRPr="0095715A" w:rsidRDefault="007D45A8" w:rsidP="00EE7EB4">
      <w:pPr>
        <w:widowControl/>
        <w:numPr>
          <w:ilvl w:val="0"/>
          <w:numId w:val="10"/>
        </w:numPr>
        <w:suppressAutoHyphens w:val="0"/>
        <w:spacing w:before="120" w:after="120" w:line="276" w:lineRule="auto"/>
        <w:ind w:left="567" w:hanging="567"/>
        <w:jc w:val="both"/>
        <w:rPr>
          <w:rFonts w:asciiTheme="minorHAnsi" w:eastAsia="Calibri" w:hAnsiTheme="minorHAnsi" w:cstheme="minorHAnsi"/>
          <w:kern w:val="0"/>
          <w:sz w:val="20"/>
          <w:szCs w:val="20"/>
          <w:lang w:eastAsia="en-US" w:bidi="ar-SA"/>
        </w:rPr>
      </w:pPr>
      <w:r w:rsidRPr="0095715A">
        <w:rPr>
          <w:rFonts w:asciiTheme="minorHAnsi" w:eastAsia="Calibri" w:hAnsiTheme="minorHAnsi" w:cstheme="minorHAnsi"/>
          <w:kern w:val="0"/>
          <w:sz w:val="20"/>
          <w:szCs w:val="20"/>
          <w:lang w:eastAsia="en-US" w:bidi="ar-SA"/>
        </w:rPr>
        <w:t xml:space="preserve">Zamawiający jest uprawniony do odmowy zapłaty ceny w przypadku wystawienia faktury w sposób niezgodny z ust </w:t>
      </w:r>
      <w:r w:rsidR="009D3DD1" w:rsidRPr="0095715A">
        <w:rPr>
          <w:rFonts w:asciiTheme="minorHAnsi" w:eastAsia="Calibri" w:hAnsiTheme="minorHAnsi" w:cstheme="minorHAnsi"/>
          <w:kern w:val="0"/>
          <w:sz w:val="20"/>
          <w:szCs w:val="20"/>
          <w:lang w:eastAsia="en-US" w:bidi="ar-SA"/>
        </w:rPr>
        <w:t>5</w:t>
      </w:r>
      <w:r w:rsidRPr="0095715A">
        <w:rPr>
          <w:rFonts w:asciiTheme="minorHAnsi" w:eastAsia="Calibri" w:hAnsiTheme="minorHAnsi" w:cstheme="minorHAnsi"/>
          <w:kern w:val="0"/>
          <w:sz w:val="20"/>
          <w:szCs w:val="20"/>
          <w:lang w:eastAsia="en-US" w:bidi="ar-SA"/>
        </w:rPr>
        <w:t xml:space="preserve"> i </w:t>
      </w:r>
      <w:r w:rsidR="009D3DD1" w:rsidRPr="0095715A">
        <w:rPr>
          <w:rFonts w:asciiTheme="minorHAnsi" w:eastAsia="Calibri" w:hAnsiTheme="minorHAnsi" w:cstheme="minorHAnsi"/>
          <w:kern w:val="0"/>
          <w:sz w:val="20"/>
          <w:szCs w:val="20"/>
          <w:lang w:eastAsia="en-US" w:bidi="ar-SA"/>
        </w:rPr>
        <w:t>6</w:t>
      </w:r>
      <w:r w:rsidRPr="0095715A">
        <w:rPr>
          <w:rFonts w:asciiTheme="minorHAnsi" w:eastAsia="Calibri" w:hAnsiTheme="minorHAnsi" w:cstheme="minorHAnsi"/>
          <w:kern w:val="0"/>
          <w:sz w:val="20"/>
          <w:szCs w:val="20"/>
          <w:lang w:eastAsia="en-US" w:bidi="ar-SA"/>
        </w:rPr>
        <w:t>.</w:t>
      </w:r>
    </w:p>
    <w:p w14:paraId="1E96E170" w14:textId="77777777" w:rsidR="001F2569" w:rsidRPr="0095715A" w:rsidRDefault="001F2569" w:rsidP="001F2569">
      <w:pPr>
        <w:pStyle w:val="Akapitzlist"/>
        <w:spacing w:before="120" w:after="120" w:line="276" w:lineRule="auto"/>
        <w:ind w:left="0"/>
        <w:contextualSpacing w:val="0"/>
        <w:jc w:val="center"/>
        <w:rPr>
          <w:rFonts w:asciiTheme="minorHAnsi" w:hAnsiTheme="minorHAnsi" w:cstheme="minorHAnsi"/>
          <w:b/>
          <w:bCs/>
          <w:sz w:val="20"/>
          <w:szCs w:val="20"/>
        </w:rPr>
      </w:pPr>
      <w:r w:rsidRPr="0095715A">
        <w:rPr>
          <w:rFonts w:asciiTheme="minorHAnsi" w:hAnsiTheme="minorHAnsi" w:cstheme="minorHAnsi"/>
          <w:b/>
          <w:bCs/>
          <w:sz w:val="20"/>
          <w:szCs w:val="20"/>
        </w:rPr>
        <w:t>§4</w:t>
      </w:r>
    </w:p>
    <w:p w14:paraId="1D534E25" w14:textId="77777777" w:rsidR="001F2569" w:rsidRPr="0095715A" w:rsidRDefault="001F2569" w:rsidP="001F2569">
      <w:pPr>
        <w:pStyle w:val="Akapitzlist"/>
        <w:spacing w:before="120" w:after="120" w:line="276" w:lineRule="auto"/>
        <w:ind w:left="0"/>
        <w:contextualSpacing w:val="0"/>
        <w:jc w:val="center"/>
        <w:rPr>
          <w:rFonts w:asciiTheme="minorHAnsi" w:hAnsiTheme="minorHAnsi" w:cstheme="minorHAnsi"/>
          <w:b/>
          <w:bCs/>
          <w:sz w:val="20"/>
          <w:szCs w:val="20"/>
        </w:rPr>
      </w:pPr>
      <w:r w:rsidRPr="0095715A">
        <w:rPr>
          <w:rFonts w:asciiTheme="minorHAnsi" w:hAnsiTheme="minorHAnsi" w:cstheme="minorHAnsi"/>
          <w:b/>
          <w:bCs/>
          <w:sz w:val="20"/>
          <w:szCs w:val="20"/>
        </w:rPr>
        <w:t>Osoby odpowiedzialne za realizację umowy</w:t>
      </w:r>
    </w:p>
    <w:p w14:paraId="1FE9ADB8" w14:textId="77777777" w:rsidR="001F2569" w:rsidRPr="0095715A" w:rsidRDefault="001F2569" w:rsidP="001F2569">
      <w:pPr>
        <w:pStyle w:val="Akapitzlist"/>
        <w:numPr>
          <w:ilvl w:val="0"/>
          <w:numId w:val="29"/>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Nadzór nad realizacj</w:t>
      </w:r>
      <w:r w:rsidRPr="0095715A">
        <w:rPr>
          <w:rFonts w:asciiTheme="minorHAnsi" w:eastAsia="TimesNewRoman" w:hAnsiTheme="minorHAnsi" w:cstheme="minorHAnsi"/>
          <w:sz w:val="20"/>
          <w:szCs w:val="20"/>
        </w:rPr>
        <w:t xml:space="preserve">ą </w:t>
      </w:r>
      <w:r w:rsidRPr="0095715A">
        <w:rPr>
          <w:rFonts w:asciiTheme="minorHAnsi" w:hAnsiTheme="minorHAnsi" w:cstheme="minorHAnsi"/>
          <w:sz w:val="20"/>
          <w:szCs w:val="20"/>
        </w:rPr>
        <w:t>umowy sprawuje:</w:t>
      </w:r>
    </w:p>
    <w:p w14:paraId="62BA423C" w14:textId="77777777" w:rsidR="001F2569" w:rsidRPr="0095715A" w:rsidRDefault="001F2569" w:rsidP="001F2569">
      <w:pPr>
        <w:pStyle w:val="Akapitzlist"/>
        <w:numPr>
          <w:ilvl w:val="1"/>
          <w:numId w:val="26"/>
        </w:numPr>
        <w:autoSpaceDE w:val="0"/>
        <w:autoSpaceDN w:val="0"/>
        <w:adjustRightInd w:val="0"/>
        <w:spacing w:before="120" w:after="120" w:line="276" w:lineRule="auto"/>
        <w:jc w:val="both"/>
        <w:rPr>
          <w:rFonts w:asciiTheme="minorHAnsi" w:hAnsiTheme="minorHAnsi" w:cstheme="minorHAnsi"/>
          <w:sz w:val="20"/>
          <w:szCs w:val="20"/>
        </w:rPr>
      </w:pPr>
      <w:r w:rsidRPr="0095715A">
        <w:rPr>
          <w:rFonts w:asciiTheme="minorHAnsi" w:hAnsiTheme="minorHAnsi" w:cstheme="minorHAnsi"/>
          <w:sz w:val="20"/>
          <w:szCs w:val="20"/>
        </w:rPr>
        <w:t>ze strony Zamawiającego – Robert Majchrowicz – Dyrektor Szkoły, tel: (048) 43 87 14 047,</w:t>
      </w:r>
    </w:p>
    <w:p w14:paraId="1E8BE233" w14:textId="77777777" w:rsidR="001F2569" w:rsidRPr="0095715A" w:rsidRDefault="001F2569" w:rsidP="001F2569">
      <w:pPr>
        <w:pStyle w:val="Akapitzlist"/>
        <w:autoSpaceDE w:val="0"/>
        <w:autoSpaceDN w:val="0"/>
        <w:adjustRightInd w:val="0"/>
        <w:spacing w:before="120" w:after="120" w:line="276" w:lineRule="auto"/>
        <w:ind w:left="927"/>
        <w:jc w:val="both"/>
        <w:rPr>
          <w:rFonts w:asciiTheme="minorHAnsi" w:hAnsiTheme="minorHAnsi" w:cstheme="minorHAnsi"/>
          <w:sz w:val="20"/>
          <w:szCs w:val="20"/>
        </w:rPr>
      </w:pPr>
      <w:r w:rsidRPr="0095715A">
        <w:rPr>
          <w:rFonts w:asciiTheme="minorHAnsi" w:hAnsiTheme="minorHAnsi" w:cstheme="minorHAnsi"/>
          <w:sz w:val="20"/>
          <w:szCs w:val="20"/>
        </w:rPr>
        <w:t>e-mail: sekretariat@zsckrlututow.pl</w:t>
      </w:r>
    </w:p>
    <w:p w14:paraId="77716F4D" w14:textId="77777777" w:rsidR="001F2569" w:rsidRPr="0095715A" w:rsidRDefault="001F2569" w:rsidP="001F2569">
      <w:pPr>
        <w:pStyle w:val="Akapitzlist"/>
        <w:numPr>
          <w:ilvl w:val="1"/>
          <w:numId w:val="29"/>
        </w:numPr>
        <w:autoSpaceDE w:val="0"/>
        <w:autoSpaceDN w:val="0"/>
        <w:adjustRightInd w:val="0"/>
        <w:spacing w:before="120" w:after="120" w:line="276" w:lineRule="auto"/>
        <w:jc w:val="both"/>
        <w:rPr>
          <w:rFonts w:asciiTheme="minorHAnsi" w:hAnsiTheme="minorHAnsi" w:cstheme="minorHAnsi"/>
          <w:sz w:val="20"/>
          <w:szCs w:val="20"/>
        </w:rPr>
      </w:pPr>
      <w:r w:rsidRPr="0095715A">
        <w:rPr>
          <w:rFonts w:asciiTheme="minorHAnsi" w:hAnsiTheme="minorHAnsi" w:cstheme="minorHAnsi"/>
          <w:sz w:val="20"/>
          <w:szCs w:val="20"/>
        </w:rPr>
        <w:t>ze strony Wykonawcy – ………………………………………………</w:t>
      </w:r>
    </w:p>
    <w:p w14:paraId="55C7E6B1" w14:textId="77777777" w:rsidR="001F2569" w:rsidRPr="0095715A" w:rsidRDefault="001F2569" w:rsidP="001F2569">
      <w:pPr>
        <w:pStyle w:val="Akapitzlist"/>
        <w:numPr>
          <w:ilvl w:val="0"/>
          <w:numId w:val="29"/>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Sposób konsultacji i zgłaszania uwag, strony umowy ustal</w:t>
      </w:r>
      <w:r w:rsidRPr="0095715A">
        <w:rPr>
          <w:rFonts w:asciiTheme="minorHAnsi" w:eastAsia="TimesNewRoman" w:hAnsiTheme="minorHAnsi" w:cstheme="minorHAnsi"/>
          <w:sz w:val="20"/>
          <w:szCs w:val="20"/>
        </w:rPr>
        <w:t xml:space="preserve">ą </w:t>
      </w:r>
      <w:r w:rsidRPr="0095715A">
        <w:rPr>
          <w:rFonts w:asciiTheme="minorHAnsi" w:hAnsiTheme="minorHAnsi" w:cstheme="minorHAnsi"/>
          <w:sz w:val="20"/>
          <w:szCs w:val="20"/>
        </w:rPr>
        <w:t>wzajemnie w trakcie realizacji umowy.</w:t>
      </w:r>
    </w:p>
    <w:p w14:paraId="70E9E8BE" w14:textId="77777777" w:rsidR="001F2569" w:rsidRPr="0095715A" w:rsidRDefault="001F2569" w:rsidP="001F2569">
      <w:pPr>
        <w:pStyle w:val="Akapitzlist"/>
        <w:numPr>
          <w:ilvl w:val="0"/>
          <w:numId w:val="29"/>
        </w:numPr>
        <w:autoSpaceDE w:val="0"/>
        <w:autoSpaceDN w:val="0"/>
        <w:adjustRightInd w:val="0"/>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lang w:eastAsia="pl-PL"/>
        </w:rPr>
        <w:t xml:space="preserve">Na wyraźne życzenie Zamawiającego korespondencja w określonym zakresie może być prowadzona </w:t>
      </w:r>
      <w:r w:rsidRPr="0095715A">
        <w:rPr>
          <w:rFonts w:asciiTheme="minorHAnsi" w:hAnsiTheme="minorHAnsi" w:cstheme="minorHAnsi"/>
          <w:sz w:val="20"/>
          <w:szCs w:val="20"/>
          <w:lang w:eastAsia="pl-PL"/>
        </w:rPr>
        <w:br/>
        <w:t>w sposób przez niego wskazany.</w:t>
      </w:r>
    </w:p>
    <w:p w14:paraId="61BD8BA5" w14:textId="77777777" w:rsidR="007D45A8" w:rsidRPr="0095715A" w:rsidRDefault="007D45A8" w:rsidP="00EE7EB4">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§5</w:t>
      </w:r>
    </w:p>
    <w:p w14:paraId="46F16B83" w14:textId="4DDB91EC" w:rsidR="007D45A8" w:rsidRPr="0095715A" w:rsidRDefault="007D45A8" w:rsidP="0015231C">
      <w:pPr>
        <w:widowControl/>
        <w:suppressAutoHyphens w:val="0"/>
        <w:spacing w:before="120" w:after="120" w:line="276" w:lineRule="auto"/>
        <w:jc w:val="center"/>
        <w:rPr>
          <w:rFonts w:asciiTheme="minorHAnsi" w:eastAsia="Calibri" w:hAnsiTheme="minorHAnsi" w:cstheme="minorHAnsi"/>
          <w:b/>
          <w:bCs/>
          <w:kern w:val="0"/>
          <w:sz w:val="20"/>
          <w:szCs w:val="20"/>
          <w:lang w:eastAsia="en-US" w:bidi="ar-SA"/>
        </w:rPr>
      </w:pPr>
      <w:r w:rsidRPr="0095715A">
        <w:rPr>
          <w:rFonts w:asciiTheme="minorHAnsi" w:eastAsia="Calibri" w:hAnsiTheme="minorHAnsi" w:cstheme="minorHAnsi"/>
          <w:b/>
          <w:bCs/>
          <w:kern w:val="0"/>
          <w:sz w:val="20"/>
          <w:szCs w:val="20"/>
          <w:lang w:eastAsia="en-US" w:bidi="ar-SA"/>
        </w:rPr>
        <w:t>Kary umowne</w:t>
      </w:r>
    </w:p>
    <w:p w14:paraId="530C7B69" w14:textId="628C69A5" w:rsidR="0015231C" w:rsidRPr="0095715A" w:rsidRDefault="0015231C" w:rsidP="00E74EBF">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Za nienależyte wykonanie umowy będzie uznane stwierdzenie przez Zamawiającego braków/wad jakościowych lub ilościowych świadczonych usług, takich jak</w:t>
      </w:r>
      <w:r w:rsidR="0058367B" w:rsidRPr="0095715A">
        <w:rPr>
          <w:rFonts w:asciiTheme="minorHAnsi" w:hAnsiTheme="minorHAnsi" w:cstheme="minorHAnsi"/>
          <w:sz w:val="20"/>
          <w:szCs w:val="20"/>
        </w:rPr>
        <w:t xml:space="preserve"> </w:t>
      </w:r>
      <w:r w:rsidRPr="0095715A">
        <w:rPr>
          <w:rFonts w:asciiTheme="minorHAnsi" w:hAnsiTheme="minorHAnsi" w:cstheme="minorHAnsi"/>
          <w:sz w:val="20"/>
          <w:szCs w:val="20"/>
        </w:rPr>
        <w:t>niespełnianie przewidzianych w Opisie przedmiotu zamówienia, wymogów określonych dla roku produkcji autokaru</w:t>
      </w:r>
      <w:r w:rsidR="0058367B" w:rsidRPr="0095715A">
        <w:rPr>
          <w:rFonts w:asciiTheme="minorHAnsi" w:hAnsiTheme="minorHAnsi" w:cstheme="minorHAnsi"/>
          <w:sz w:val="20"/>
          <w:szCs w:val="20"/>
        </w:rPr>
        <w:t>, brak lub nie</w:t>
      </w:r>
      <w:r w:rsidR="00C47F96" w:rsidRPr="0095715A">
        <w:rPr>
          <w:rFonts w:asciiTheme="minorHAnsi" w:hAnsiTheme="minorHAnsi" w:cstheme="minorHAnsi"/>
          <w:sz w:val="20"/>
          <w:szCs w:val="20"/>
        </w:rPr>
        <w:t>pełne wyżywienie, brak lub niska jakość obsługi pilota.</w:t>
      </w:r>
    </w:p>
    <w:p w14:paraId="20E74AFB" w14:textId="01E7BD48" w:rsidR="0015231C" w:rsidRPr="0095715A" w:rsidRDefault="0015231C" w:rsidP="00516E69">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Za niewykonanie umowy będzie uznane stwierdzenie przez Zamawiającego</w:t>
      </w:r>
      <w:r w:rsidR="00516E69" w:rsidRPr="0095715A">
        <w:rPr>
          <w:rFonts w:asciiTheme="minorHAnsi" w:hAnsiTheme="minorHAnsi" w:cstheme="minorHAnsi"/>
          <w:sz w:val="20"/>
          <w:szCs w:val="20"/>
        </w:rPr>
        <w:t xml:space="preserve"> braku realizacji transportu dla wybranej liczby uczniów.</w:t>
      </w:r>
    </w:p>
    <w:p w14:paraId="59A851F3"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W przypadku stwierdzenia przez Zamawiającego nienależytego wykonania usługi zostanie sporządzony Protokół, uwzględniający zakres nienależytego wykonania umowy oraz wartość nienależycie wykonanej usługi.</w:t>
      </w:r>
    </w:p>
    <w:p w14:paraId="295CCAD2"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W przypadku niewykonania lub nienależytego wykonania umowy Wykonawca zapłaci Zamawiającemu karę umowną w wysokości 20% wartości realizowanego zamówienia.</w:t>
      </w:r>
    </w:p>
    <w:p w14:paraId="67DD9136"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Zamawiający ma prawo potrącenia naliczonej kary umownej z zobowiązań Zamawiającego wynikających z wystawionych i skutecznie dostarczonych przez Wykonawcę dokumentów handlowych (faktur lub rachunków) </w:t>
      </w:r>
    </w:p>
    <w:p w14:paraId="3A18A3ED"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Zamawiający ma prawo do żądania od Wykonawcy odszkodowania przewyższającego wysokość zastrzeżonej kary umownej. </w:t>
      </w:r>
    </w:p>
    <w:p w14:paraId="5E5596BC"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lastRenderedPageBreak/>
        <w:t xml:space="preserve">Wykonawca ma prawo do naliczenia odsetek ustawowych za każdy dzień zwłoki w przypadku przekroczenia przez Zamawiającego terminu płatności faktur. </w:t>
      </w:r>
    </w:p>
    <w:p w14:paraId="148489C2" w14:textId="77777777" w:rsidR="0015231C" w:rsidRPr="0095715A" w:rsidRDefault="0015231C" w:rsidP="0015231C">
      <w:pPr>
        <w:widowControl/>
        <w:numPr>
          <w:ilvl w:val="0"/>
          <w:numId w:val="30"/>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Trzykrotne naliczenie Wykonawcy kary umownej, na podstawie ust. 3, stanowi podstawę do rozwiązania niniejszej Umowy bez zachowania terminu wypowiedzenia.</w:t>
      </w:r>
    </w:p>
    <w:p w14:paraId="453D36C5" w14:textId="77777777" w:rsidR="0095715A" w:rsidRPr="0095715A" w:rsidRDefault="0095715A" w:rsidP="0095715A">
      <w:pPr>
        <w:spacing w:before="120" w:after="120" w:line="276" w:lineRule="auto"/>
        <w:jc w:val="center"/>
        <w:rPr>
          <w:rFonts w:asciiTheme="minorHAnsi" w:hAnsiTheme="minorHAnsi" w:cstheme="minorHAnsi"/>
          <w:b/>
          <w:bCs/>
          <w:sz w:val="20"/>
          <w:szCs w:val="20"/>
        </w:rPr>
      </w:pPr>
      <w:r w:rsidRPr="0095715A">
        <w:rPr>
          <w:rFonts w:asciiTheme="minorHAnsi" w:hAnsiTheme="minorHAnsi" w:cstheme="minorHAnsi"/>
          <w:b/>
          <w:bCs/>
          <w:sz w:val="20"/>
          <w:szCs w:val="20"/>
        </w:rPr>
        <w:t xml:space="preserve">§ 6 </w:t>
      </w:r>
    </w:p>
    <w:p w14:paraId="586B026D" w14:textId="77777777" w:rsidR="0095715A" w:rsidRPr="0095715A" w:rsidRDefault="0095715A" w:rsidP="0095715A">
      <w:pPr>
        <w:spacing w:before="120" w:after="120" w:line="276" w:lineRule="auto"/>
        <w:jc w:val="center"/>
        <w:rPr>
          <w:rFonts w:asciiTheme="minorHAnsi" w:hAnsiTheme="minorHAnsi" w:cstheme="minorHAnsi"/>
          <w:b/>
          <w:bCs/>
          <w:sz w:val="20"/>
          <w:szCs w:val="20"/>
        </w:rPr>
      </w:pPr>
      <w:r w:rsidRPr="0095715A">
        <w:rPr>
          <w:rFonts w:asciiTheme="minorHAnsi" w:hAnsiTheme="minorHAnsi" w:cstheme="minorHAnsi"/>
          <w:b/>
          <w:bCs/>
          <w:sz w:val="20"/>
          <w:szCs w:val="20"/>
        </w:rPr>
        <w:t>Podwykonawstwo</w:t>
      </w:r>
    </w:p>
    <w:p w14:paraId="1C48E7CA" w14:textId="77777777" w:rsidR="0095715A" w:rsidRPr="0095715A" w:rsidRDefault="0095715A" w:rsidP="0095715A">
      <w:pPr>
        <w:widowControl/>
        <w:numPr>
          <w:ilvl w:val="0"/>
          <w:numId w:val="37"/>
        </w:numPr>
        <w:tabs>
          <w:tab w:val="clear" w:pos="360"/>
          <w:tab w:val="num" w:pos="567"/>
        </w:tabs>
        <w:suppressAutoHyphens w:val="0"/>
        <w:spacing w:before="120" w:after="120" w:line="276" w:lineRule="auto"/>
        <w:ind w:left="567" w:hanging="567"/>
        <w:jc w:val="both"/>
        <w:rPr>
          <w:rFonts w:asciiTheme="minorHAnsi" w:hAnsiTheme="minorHAnsi" w:cstheme="minorHAnsi"/>
          <w:bCs/>
          <w:sz w:val="20"/>
          <w:szCs w:val="20"/>
        </w:rPr>
      </w:pPr>
      <w:r w:rsidRPr="0095715A">
        <w:rPr>
          <w:rFonts w:asciiTheme="minorHAnsi" w:hAnsiTheme="minorHAnsi" w:cstheme="minorHAnsi"/>
          <w:bCs/>
          <w:sz w:val="20"/>
          <w:szCs w:val="20"/>
        </w:rPr>
        <w:t>Wykonawca może powierzyć wykonanie całości lub części prac składających się na przedmiot niniejszej Umowy odpowiednim podwykonawcom, posiadającym niezbędną wiedzę, doświadczenie oraz zasoby. Za czynności tych podmiotów Wykonawca odpowiada wobec Zamawiającego jak za działania własne. Wykonawca za każdym razem powiadomi Zamawiającego o zakresie czynności projektowych przekazanych podwykonawcy, informując Zamawiającego o terminie i zakresie zlecanych mu czynności oraz jego kompetencjach.</w:t>
      </w:r>
    </w:p>
    <w:p w14:paraId="33F10235" w14:textId="77777777" w:rsidR="0095715A" w:rsidRPr="0095715A" w:rsidRDefault="0095715A" w:rsidP="0095715A">
      <w:pPr>
        <w:widowControl/>
        <w:numPr>
          <w:ilvl w:val="0"/>
          <w:numId w:val="37"/>
        </w:numPr>
        <w:tabs>
          <w:tab w:val="clear" w:pos="360"/>
          <w:tab w:val="num" w:pos="567"/>
        </w:tabs>
        <w:suppressAutoHyphens w:val="0"/>
        <w:spacing w:before="120" w:after="120" w:line="276" w:lineRule="auto"/>
        <w:ind w:left="567" w:hanging="567"/>
        <w:jc w:val="both"/>
        <w:rPr>
          <w:rFonts w:asciiTheme="minorHAnsi" w:hAnsiTheme="minorHAnsi" w:cstheme="minorHAnsi"/>
          <w:bCs/>
          <w:sz w:val="20"/>
          <w:szCs w:val="20"/>
        </w:rPr>
      </w:pPr>
      <w:r w:rsidRPr="0095715A">
        <w:rPr>
          <w:rFonts w:asciiTheme="minorHAnsi" w:hAnsiTheme="minorHAnsi" w:cstheme="minorHAnsi"/>
          <w:bCs/>
          <w:sz w:val="20"/>
          <w:szCs w:val="20"/>
        </w:rPr>
        <w:t>Wykonawca zobowiązany jest do zawarcia w umowach z ewentualnymi podwykonawcami zobowiązania do zachowania przez podwykonawców poufności, o której mowa w Umowie, obowiązków wynikających z przepisów o ochronie danych osobowych oraz innych obowiązków nałożonych na Wykonawcę niniejszą Umową, a które powinny być wykonywane przez podwykonawców ze względu na uwarunkowania Zamawiającego lub innych osób trzecich.</w:t>
      </w:r>
    </w:p>
    <w:p w14:paraId="3FEE6C38" w14:textId="77777777" w:rsidR="0095715A" w:rsidRPr="0095715A" w:rsidRDefault="0095715A" w:rsidP="0095715A">
      <w:pPr>
        <w:tabs>
          <w:tab w:val="num" w:pos="360"/>
          <w:tab w:val="left" w:pos="4046"/>
        </w:tabs>
        <w:spacing w:before="120" w:after="120" w:line="276" w:lineRule="auto"/>
        <w:jc w:val="center"/>
        <w:rPr>
          <w:rFonts w:asciiTheme="minorHAnsi" w:eastAsia="Calibri" w:hAnsiTheme="minorHAnsi" w:cstheme="minorHAnsi"/>
          <w:b/>
          <w:bCs/>
          <w:sz w:val="20"/>
          <w:szCs w:val="20"/>
        </w:rPr>
      </w:pPr>
      <w:r w:rsidRPr="0095715A">
        <w:rPr>
          <w:rFonts w:asciiTheme="minorHAnsi" w:eastAsia="Calibri" w:hAnsiTheme="minorHAnsi" w:cstheme="minorHAnsi"/>
          <w:b/>
          <w:bCs/>
          <w:sz w:val="20"/>
          <w:szCs w:val="20"/>
        </w:rPr>
        <w:t>§7</w:t>
      </w:r>
    </w:p>
    <w:p w14:paraId="38BA6654" w14:textId="77777777" w:rsidR="0095715A" w:rsidRPr="0095715A" w:rsidRDefault="0095715A" w:rsidP="0095715A">
      <w:pPr>
        <w:tabs>
          <w:tab w:val="num" w:pos="360"/>
          <w:tab w:val="left" w:pos="709"/>
          <w:tab w:val="left" w:pos="4046"/>
        </w:tabs>
        <w:spacing w:before="120" w:after="120" w:line="276" w:lineRule="auto"/>
        <w:ind w:hanging="360"/>
        <w:jc w:val="center"/>
        <w:rPr>
          <w:rFonts w:asciiTheme="minorHAnsi" w:eastAsia="Calibri" w:hAnsiTheme="minorHAnsi" w:cstheme="minorHAnsi"/>
          <w:b/>
          <w:bCs/>
          <w:sz w:val="20"/>
          <w:szCs w:val="20"/>
        </w:rPr>
      </w:pPr>
      <w:r w:rsidRPr="0095715A">
        <w:rPr>
          <w:rFonts w:asciiTheme="minorHAnsi" w:eastAsia="Calibri" w:hAnsiTheme="minorHAnsi" w:cstheme="minorHAnsi"/>
          <w:b/>
          <w:bCs/>
          <w:sz w:val="20"/>
          <w:szCs w:val="20"/>
        </w:rPr>
        <w:t>Warunki odstąpienia od umowy</w:t>
      </w:r>
    </w:p>
    <w:p w14:paraId="61F47104" w14:textId="77777777" w:rsidR="0095715A" w:rsidRPr="0095715A" w:rsidRDefault="0095715A" w:rsidP="0095715A">
      <w:pPr>
        <w:widowControl/>
        <w:numPr>
          <w:ilvl w:val="3"/>
          <w:numId w:val="3"/>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95715A">
        <w:rPr>
          <w:rFonts w:asciiTheme="minorHAnsi" w:eastAsia="Calibri" w:hAnsiTheme="minorHAnsi" w:cstheme="minorHAnsi"/>
          <w:sz w:val="20"/>
          <w:szCs w:val="20"/>
        </w:rPr>
        <w:t>Zamawiający może odstąpić od umowy:</w:t>
      </w:r>
    </w:p>
    <w:p w14:paraId="79A091BF" w14:textId="77777777" w:rsidR="0095715A" w:rsidRPr="0095715A" w:rsidRDefault="0095715A" w:rsidP="0095715A">
      <w:pPr>
        <w:tabs>
          <w:tab w:val="left" w:pos="567"/>
        </w:tabs>
        <w:spacing w:before="120" w:after="120" w:line="276" w:lineRule="auto"/>
        <w:ind w:left="1134" w:hanging="567"/>
        <w:jc w:val="both"/>
        <w:rPr>
          <w:rFonts w:asciiTheme="minorHAnsi" w:eastAsia="Calibri" w:hAnsiTheme="minorHAnsi" w:cstheme="minorHAnsi"/>
          <w:sz w:val="20"/>
          <w:szCs w:val="20"/>
        </w:rPr>
      </w:pPr>
      <w:r w:rsidRPr="0095715A">
        <w:rPr>
          <w:rFonts w:asciiTheme="minorHAnsi" w:hAnsiTheme="minorHAnsi" w:cstheme="minorHAnsi"/>
          <w:sz w:val="20"/>
          <w:szCs w:val="20"/>
        </w:rPr>
        <w:t xml:space="preserve">a. </w:t>
      </w:r>
      <w:r w:rsidRPr="0095715A">
        <w:rPr>
          <w:rFonts w:asciiTheme="minorHAnsi" w:hAnsiTheme="minorHAnsi" w:cstheme="minorHAnsi"/>
          <w:sz w:val="20"/>
          <w:szCs w:val="20"/>
        </w:rPr>
        <w:tab/>
        <w:t xml:space="preserve">w razie zaistnienia istotnej zmiany okoliczności powodującej, że wykonanie umowy nie leży </w:t>
      </w:r>
      <w:r w:rsidRPr="0095715A">
        <w:rPr>
          <w:rFonts w:asciiTheme="minorHAnsi" w:hAnsiTheme="minorHAnsi" w:cstheme="minorHAnsi"/>
          <w:sz w:val="20"/>
          <w:szCs w:val="20"/>
        </w:rPr>
        <w:br/>
        <w:t>w interesie publicznym, czego nie można było przewidzieć w chwili zawarcia umowy;</w:t>
      </w:r>
    </w:p>
    <w:p w14:paraId="200450CA" w14:textId="77777777" w:rsidR="0095715A" w:rsidRPr="0095715A" w:rsidRDefault="0095715A" w:rsidP="0095715A">
      <w:pPr>
        <w:tabs>
          <w:tab w:val="left" w:pos="0"/>
          <w:tab w:val="left" w:pos="993"/>
        </w:tabs>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b. </w:t>
      </w:r>
      <w:r w:rsidRPr="0095715A">
        <w:rPr>
          <w:rFonts w:asciiTheme="minorHAnsi" w:hAnsiTheme="minorHAnsi" w:cstheme="minorHAnsi"/>
          <w:sz w:val="20"/>
          <w:szCs w:val="20"/>
        </w:rPr>
        <w:tab/>
      </w:r>
      <w:r w:rsidRPr="0095715A">
        <w:rPr>
          <w:rFonts w:asciiTheme="minorHAnsi" w:hAnsiTheme="minorHAnsi" w:cstheme="minorHAnsi"/>
          <w:sz w:val="20"/>
          <w:szCs w:val="20"/>
        </w:rPr>
        <w:tab/>
        <w:t xml:space="preserve">w razie niewywiązywania się przez Wykonawcę z postanowień niniejszej umowy, </w:t>
      </w:r>
      <w:r w:rsidRPr="0095715A">
        <w:rPr>
          <w:rFonts w:asciiTheme="minorHAnsi" w:hAnsiTheme="minorHAnsi" w:cstheme="minorHAnsi"/>
          <w:sz w:val="20"/>
          <w:szCs w:val="20"/>
        </w:rPr>
        <w:br/>
        <w:t>w szczególności niewykonania obowiązków wskazanych w §2 oraz w razie nienależytego wykonywania umowy.</w:t>
      </w:r>
    </w:p>
    <w:p w14:paraId="609C075C" w14:textId="77777777" w:rsidR="0095715A" w:rsidRPr="0095715A" w:rsidRDefault="0095715A" w:rsidP="0095715A">
      <w:pPr>
        <w:widowControl/>
        <w:numPr>
          <w:ilvl w:val="0"/>
          <w:numId w:val="11"/>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95715A">
        <w:rPr>
          <w:rFonts w:asciiTheme="minorHAnsi" w:eastAsia="Calibri" w:hAnsiTheme="minorHAnsi" w:cstheme="minorHAnsi"/>
          <w:sz w:val="20"/>
          <w:szCs w:val="20"/>
        </w:rPr>
        <w:t xml:space="preserve">Zamawiający może wykonać prawo odstąpienia w terminie 30 dni od dnia powzięcia wiadomości </w:t>
      </w:r>
      <w:r w:rsidRPr="0095715A">
        <w:rPr>
          <w:rFonts w:asciiTheme="minorHAnsi" w:eastAsia="Calibri" w:hAnsiTheme="minorHAnsi" w:cstheme="minorHAnsi"/>
          <w:sz w:val="20"/>
          <w:szCs w:val="20"/>
        </w:rPr>
        <w:br/>
        <w:t>o okolicznościach uzasadniających wykonanie prawa odstąpienia, poprzez złożenie oświadczenia w formie pisemnej pod rygorem nieważności.</w:t>
      </w:r>
    </w:p>
    <w:p w14:paraId="5CD3342E" w14:textId="77777777" w:rsidR="0095715A" w:rsidRPr="0095715A" w:rsidRDefault="0095715A" w:rsidP="0095715A">
      <w:pPr>
        <w:widowControl/>
        <w:numPr>
          <w:ilvl w:val="0"/>
          <w:numId w:val="11"/>
        </w:numPr>
        <w:tabs>
          <w:tab w:val="left" w:pos="567"/>
        </w:tabs>
        <w:suppressAutoHyphens w:val="0"/>
        <w:spacing w:before="120" w:after="120" w:line="276" w:lineRule="auto"/>
        <w:ind w:left="567" w:hanging="567"/>
        <w:jc w:val="both"/>
        <w:rPr>
          <w:rFonts w:asciiTheme="minorHAnsi" w:eastAsia="Calibri" w:hAnsiTheme="minorHAnsi" w:cstheme="minorHAnsi"/>
          <w:sz w:val="20"/>
          <w:szCs w:val="20"/>
        </w:rPr>
      </w:pPr>
      <w:r w:rsidRPr="0095715A">
        <w:rPr>
          <w:rFonts w:asciiTheme="minorHAnsi" w:eastAsia="Calibri" w:hAnsiTheme="minorHAnsi" w:cstheme="minorHAnsi"/>
          <w:sz w:val="20"/>
          <w:szCs w:val="20"/>
        </w:rPr>
        <w:t>W przypadku wykonania przez Zamawiającego prawa odstąpienia Wykonawca może żądać jedynie wynagrodzenia należnego mu z tytułu wykonania części umowy tj. realizacji transportu lub kosztów poniesionych z tytułu rezerwacji/przygotowania środka transportu.</w:t>
      </w:r>
    </w:p>
    <w:p w14:paraId="2D85A7CC" w14:textId="77777777" w:rsidR="0095715A" w:rsidRPr="0095715A" w:rsidRDefault="0095715A" w:rsidP="0095715A">
      <w:pPr>
        <w:spacing w:before="120" w:after="120" w:line="276" w:lineRule="auto"/>
        <w:jc w:val="center"/>
        <w:rPr>
          <w:rFonts w:asciiTheme="minorHAnsi" w:hAnsiTheme="minorHAnsi" w:cstheme="minorHAnsi"/>
          <w:b/>
          <w:sz w:val="20"/>
          <w:szCs w:val="20"/>
        </w:rPr>
      </w:pPr>
      <w:bookmarkStart w:id="0" w:name="_Hlk59091746"/>
      <w:r w:rsidRPr="0095715A">
        <w:rPr>
          <w:rFonts w:asciiTheme="minorHAnsi" w:hAnsiTheme="minorHAnsi" w:cstheme="minorHAnsi"/>
          <w:b/>
          <w:sz w:val="20"/>
          <w:szCs w:val="20"/>
        </w:rPr>
        <w:t xml:space="preserve">§ 8 </w:t>
      </w:r>
    </w:p>
    <w:p w14:paraId="7B8303D7" w14:textId="77777777" w:rsidR="0095715A" w:rsidRPr="0095715A" w:rsidRDefault="0095715A" w:rsidP="0095715A">
      <w:pPr>
        <w:spacing w:before="120" w:after="120" w:line="276" w:lineRule="auto"/>
        <w:jc w:val="center"/>
        <w:rPr>
          <w:rFonts w:asciiTheme="minorHAnsi" w:hAnsiTheme="minorHAnsi" w:cstheme="minorHAnsi"/>
          <w:b/>
          <w:sz w:val="20"/>
          <w:szCs w:val="20"/>
        </w:rPr>
      </w:pPr>
      <w:r w:rsidRPr="0095715A">
        <w:rPr>
          <w:rFonts w:asciiTheme="minorHAnsi" w:hAnsiTheme="minorHAnsi" w:cstheme="minorHAnsi"/>
          <w:b/>
          <w:sz w:val="20"/>
          <w:szCs w:val="20"/>
        </w:rPr>
        <w:t>Warunki zmiany Umowy</w:t>
      </w:r>
    </w:p>
    <w:bookmarkEnd w:id="0"/>
    <w:p w14:paraId="6C373AED" w14:textId="77777777" w:rsidR="0095715A" w:rsidRPr="0095715A" w:rsidRDefault="0095715A" w:rsidP="0095715A">
      <w:pPr>
        <w:pStyle w:val="Akapitzlist"/>
        <w:numPr>
          <w:ilvl w:val="0"/>
          <w:numId w:val="5"/>
        </w:numPr>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Zmiany niniejszej umowy wymagają formy pisemnej pod rygorem nieważności.</w:t>
      </w:r>
    </w:p>
    <w:p w14:paraId="1DDC7EA0" w14:textId="77777777" w:rsidR="0095715A" w:rsidRPr="0095715A" w:rsidRDefault="0095715A" w:rsidP="0095715A">
      <w:pPr>
        <w:pStyle w:val="Akapitzlist"/>
        <w:numPr>
          <w:ilvl w:val="0"/>
          <w:numId w:val="5"/>
        </w:numPr>
        <w:spacing w:before="120" w:after="120" w:line="276" w:lineRule="auto"/>
        <w:ind w:left="567" w:hanging="567"/>
        <w:contextualSpacing w:val="0"/>
        <w:jc w:val="both"/>
        <w:rPr>
          <w:rStyle w:val="Pogrubienie"/>
          <w:rFonts w:asciiTheme="minorHAnsi" w:hAnsiTheme="minorHAnsi" w:cstheme="minorHAnsi"/>
          <w:b w:val="0"/>
          <w:bCs w:val="0"/>
          <w:sz w:val="20"/>
          <w:szCs w:val="20"/>
        </w:rPr>
      </w:pPr>
      <w:r w:rsidRPr="0095715A">
        <w:rPr>
          <w:rFonts w:asciiTheme="minorHAnsi" w:hAnsiTheme="minorHAnsi" w:cstheme="minorHAnsi"/>
          <w:sz w:val="20"/>
          <w:szCs w:val="20"/>
        </w:rPr>
        <w:t>Zamawiający przewiduje w ramach zawartej umowy możliwe zmiany dotyczące:</w:t>
      </w:r>
    </w:p>
    <w:p w14:paraId="2EF28296"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w zakresie przedmiotu niniejszej Umowy (w tym sposobu realizacji), terminu realizacji i wynagrodzenia, jednak nie powodujących zwiększenia wartości Umowy - w przypadku, gdy konieczność wprowadzenia zmian będzie następstwem postanowień innych umów mających bezpośredni związek z niniejszą umową, w tym umów zawartych pomiędzy Zamawiającym a instytucjami nadzorującymi lub następstwem, w przypadku, gdy zmiany te nie były znane w dniu zawarcia umowy,</w:t>
      </w:r>
    </w:p>
    <w:p w14:paraId="288892C1"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lastRenderedPageBreak/>
        <w:t>w zakresie przedmiotu niniejszej Umowy (w tym sposobu realizacji), terminu realizacji i wynagrodzenia, jednak nie 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1A72BCEC"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zakresie terminu realizacji niniejszej Umowy, przedmiotu umowy (w tym sposobu realizacji) </w:t>
      </w:r>
      <w:r w:rsidRPr="0095715A">
        <w:rPr>
          <w:rFonts w:asciiTheme="minorHAnsi" w:hAnsiTheme="minorHAnsi" w:cstheme="minorHAnsi"/>
          <w:sz w:val="20"/>
          <w:szCs w:val="20"/>
        </w:rPr>
        <w:br/>
        <w:t xml:space="preserve">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 </w:t>
      </w:r>
    </w:p>
    <w:p w14:paraId="3EC67629"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zakresie przedmiotu niniejszej Umowy (w tym sposobu realizacji), przy niezmiennym poziomie wynagrodzenia, jeśli dzięki zmianom nastąpi poprawa wydajności, jakości prac związanych </w:t>
      </w:r>
      <w:r w:rsidRPr="0095715A">
        <w:rPr>
          <w:rFonts w:asciiTheme="minorHAnsi" w:hAnsiTheme="minorHAnsi" w:cstheme="minorHAnsi"/>
          <w:sz w:val="20"/>
          <w:szCs w:val="20"/>
        </w:rPr>
        <w:br/>
        <w:t>z przedmiotem niniejszej Umowy;</w:t>
      </w:r>
    </w:p>
    <w:p w14:paraId="5EAFE739"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zakresie przedmiotu niniejszej Umowy (w tym sposobu realizacji), wynagrodzenia w wyniku rezygnacji przez Zamawiającego z części prac w następstwie wystąpienia okoliczności, które nie były znane w momencie zawarcia umowy, oraz których nie można było przewidzieć w momencie zawarcia niniejszej umowy. W takiej sytuacji wynagrodzenie Wykonawcy ulega zmniejszeniu proporcjonalnie do zmiany zakresu prac objętych przedmiotem zamówienia; </w:t>
      </w:r>
    </w:p>
    <w:p w14:paraId="1D4657DE"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w zakresie przedmiotu niniejszej Umowy (w tym sposobu realizacji), w wyniku zmian w strukturze lub organizacji Zamawiającego mających wpływ na zakres prac Wykonawcy, przy czym wynagrodzenie Wykonawcy nie może ulec podwyższeniu, a w razie ograniczenia zakresu prac ulega proporcjonalnemu zmniejszeniu,</w:t>
      </w:r>
    </w:p>
    <w:p w14:paraId="2EA5912D"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20BF47A9"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zakresie zmian doprecyzowujących treść niniejszej Umowy, jeżeli potrzeba ich wprowadzenia wynika z rozbieżności lub niejasności w umowie, których nie można usunąć w inny sposób, a zmiana będzie umożliwiać usunięcie rozbieżności i doprecyzowanie niniejszej Umowy w celu jednoznacznej interpretacji jej zapisów, </w:t>
      </w:r>
    </w:p>
    <w:p w14:paraId="652CEFD7"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zakresie terminu obowiązywania niniejszej Umowy poprzez jego wydłużenie, z zachowaniem niezmiennego poziomu wynagrodzenia, w sytuacji, gdy taka zmiana umożliwi realizację w większym zakresie, </w:t>
      </w:r>
    </w:p>
    <w:p w14:paraId="07F9F5F5"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color w:val="000000" w:themeColor="text1"/>
          <w:sz w:val="20"/>
          <w:szCs w:val="20"/>
        </w:rPr>
      </w:pPr>
      <w:r w:rsidRPr="0095715A">
        <w:rPr>
          <w:rFonts w:asciiTheme="minorHAnsi" w:hAnsiTheme="minorHAnsi" w:cstheme="minorHAnsi"/>
          <w:sz w:val="20"/>
          <w:szCs w:val="20"/>
        </w:rPr>
        <w:t>w zakresie zmian podwykonawców oraz zakresu podwykonawstwa, w przypadku, gdy zmiana t</w:t>
      </w:r>
      <w:r w:rsidRPr="0095715A">
        <w:rPr>
          <w:rFonts w:asciiTheme="minorHAnsi" w:hAnsiTheme="minorHAnsi" w:cstheme="minorHAnsi"/>
          <w:color w:val="000000" w:themeColor="text1"/>
          <w:sz w:val="20"/>
          <w:szCs w:val="20"/>
        </w:rPr>
        <w:t>a nie pogorszy jakości świadczeń, do których zobowiązany jest Wykonawca lub zmiana ta jest niezbędna w celu prawidłowej realizacji przedmiotu niniejszej Umowy,</w:t>
      </w:r>
    </w:p>
    <w:p w14:paraId="1B5D6C3B"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color w:val="000000" w:themeColor="text1"/>
          <w:sz w:val="20"/>
          <w:szCs w:val="20"/>
        </w:rPr>
      </w:pPr>
      <w:r w:rsidRPr="0095715A">
        <w:rPr>
          <w:rFonts w:asciiTheme="minorHAnsi" w:hAnsiTheme="minorHAnsi" w:cstheme="minorHAnsi"/>
          <w:color w:val="000000" w:themeColor="text1"/>
          <w:sz w:val="20"/>
          <w:szCs w:val="20"/>
        </w:rPr>
        <w:t xml:space="preserve">w zakresie zmiany wysokości wynagrodzenia należnego Wykonawcy z tytułu realizacji przedmiotu niniejszej umowy z uwagi na okoliczności wskazane w </w:t>
      </w:r>
      <w:r w:rsidRPr="0095715A">
        <w:rPr>
          <w:rFonts w:asciiTheme="minorHAnsi" w:eastAsia="Calibri" w:hAnsiTheme="minorHAnsi" w:cstheme="minorHAnsi"/>
          <w:color w:val="000000" w:themeColor="text1"/>
          <w:sz w:val="20"/>
          <w:szCs w:val="20"/>
        </w:rPr>
        <w:t>§ 1 ust. 4,</w:t>
      </w:r>
    </w:p>
    <w:p w14:paraId="6A0DDE0F" w14:textId="77777777" w:rsidR="0095715A" w:rsidRPr="0095715A" w:rsidRDefault="0095715A" w:rsidP="0095715A">
      <w:pPr>
        <w:widowControl/>
        <w:numPr>
          <w:ilvl w:val="0"/>
          <w:numId w:val="32"/>
        </w:numPr>
        <w:tabs>
          <w:tab w:val="left" w:pos="1134"/>
        </w:tabs>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sz w:val="20"/>
          <w:szCs w:val="20"/>
        </w:rPr>
        <w:t>w zakresie zmiany wynagrodzenia Wykonawcy, wynikającej ze zmiany przepisów dot. stawki podatku VAT:</w:t>
      </w:r>
    </w:p>
    <w:p w14:paraId="310CE25B" w14:textId="77777777" w:rsidR="0095715A" w:rsidRPr="0095715A" w:rsidRDefault="0095715A" w:rsidP="0095715A">
      <w:pPr>
        <w:widowControl/>
        <w:numPr>
          <w:ilvl w:val="1"/>
          <w:numId w:val="32"/>
        </w:numPr>
        <w:tabs>
          <w:tab w:val="left" w:pos="1701"/>
        </w:tabs>
        <w:suppressAutoHyphens w:val="0"/>
        <w:spacing w:before="120" w:after="120" w:line="276" w:lineRule="auto"/>
        <w:ind w:left="1701" w:hanging="425"/>
        <w:jc w:val="both"/>
        <w:rPr>
          <w:rFonts w:asciiTheme="minorHAnsi" w:hAnsiTheme="minorHAnsi" w:cstheme="minorHAnsi"/>
          <w:bCs/>
          <w:sz w:val="20"/>
          <w:szCs w:val="20"/>
        </w:rPr>
      </w:pPr>
      <w:r w:rsidRPr="0095715A">
        <w:rPr>
          <w:rFonts w:asciiTheme="minorHAnsi" w:hAnsiTheme="minorHAnsi" w:cstheme="minorHAnsi"/>
          <w:bCs/>
          <w:sz w:val="20"/>
          <w:szCs w:val="20"/>
        </w:rPr>
        <w:t>w przypadku zmiany stawki podatku VAT powodującej zwiększenie kosztów wykonania po stronie Wykonawcy, Zamawiający dopuszcza możliwość proporcjonalnego zwiększenia wynagrodzenia Wykonawcy o kwotę wynikającą ze zmian stawki podatku VAT;</w:t>
      </w:r>
    </w:p>
    <w:p w14:paraId="56548F07" w14:textId="77777777" w:rsidR="0095715A" w:rsidRPr="0095715A" w:rsidRDefault="0095715A" w:rsidP="0095715A">
      <w:pPr>
        <w:widowControl/>
        <w:numPr>
          <w:ilvl w:val="1"/>
          <w:numId w:val="32"/>
        </w:numPr>
        <w:tabs>
          <w:tab w:val="left" w:pos="1701"/>
        </w:tabs>
        <w:suppressAutoHyphens w:val="0"/>
        <w:spacing w:before="120" w:after="120" w:line="276" w:lineRule="auto"/>
        <w:ind w:left="1701" w:hanging="425"/>
        <w:jc w:val="both"/>
        <w:rPr>
          <w:rFonts w:asciiTheme="minorHAnsi" w:hAnsiTheme="minorHAnsi" w:cstheme="minorHAnsi"/>
          <w:bCs/>
          <w:sz w:val="20"/>
          <w:szCs w:val="20"/>
        </w:rPr>
      </w:pPr>
      <w:r w:rsidRPr="0095715A">
        <w:rPr>
          <w:rFonts w:asciiTheme="minorHAnsi" w:hAnsiTheme="minorHAnsi" w:cstheme="minorHAnsi"/>
          <w:bCs/>
          <w:sz w:val="20"/>
          <w:szCs w:val="20"/>
        </w:rPr>
        <w:lastRenderedPageBreak/>
        <w:t>w przypadku zmiany stawki podatku VAT powodującej zmniejszenie kosztów wykonania Umowy po stronie Wykonawcy, Zamawiający przewiduje możliwość zmniejszenia wynagrodzenia Wykonawcy o kwotę wynikającą ze zmian stawki podatku VAT;</w:t>
      </w:r>
    </w:p>
    <w:p w14:paraId="04FFF4CF" w14:textId="77777777" w:rsidR="0095715A" w:rsidRPr="0095715A" w:rsidRDefault="0095715A" w:rsidP="0095715A">
      <w:pPr>
        <w:widowControl/>
        <w:numPr>
          <w:ilvl w:val="0"/>
          <w:numId w:val="31"/>
        </w:numPr>
        <w:tabs>
          <w:tab w:val="left" w:pos="567"/>
        </w:tabs>
        <w:suppressAutoHyphens w:val="0"/>
        <w:spacing w:before="120" w:after="120" w:line="276" w:lineRule="auto"/>
        <w:ind w:left="567" w:hanging="567"/>
        <w:jc w:val="both"/>
        <w:rPr>
          <w:rFonts w:asciiTheme="minorHAnsi" w:hAnsiTheme="minorHAnsi" w:cstheme="minorHAnsi"/>
          <w:bCs/>
          <w:sz w:val="20"/>
          <w:szCs w:val="20"/>
        </w:rPr>
      </w:pPr>
      <w:r w:rsidRPr="0095715A">
        <w:rPr>
          <w:rFonts w:asciiTheme="minorHAnsi" w:hAnsiTheme="minorHAnsi" w:cstheme="minorHAnsi"/>
          <w:bCs/>
          <w:sz w:val="20"/>
          <w:szCs w:val="20"/>
        </w:rPr>
        <w:t xml:space="preserve">Zmiana </w:t>
      </w:r>
      <w:r w:rsidRPr="0095715A">
        <w:rPr>
          <w:rFonts w:asciiTheme="minorHAnsi" w:hAnsiTheme="minorHAnsi" w:cstheme="minorHAnsi"/>
          <w:sz w:val="20"/>
          <w:szCs w:val="20"/>
        </w:rPr>
        <w:t xml:space="preserve">niniejszej </w:t>
      </w:r>
      <w:r w:rsidRPr="0095715A">
        <w:rPr>
          <w:rFonts w:asciiTheme="minorHAnsi" w:hAnsiTheme="minorHAnsi" w:cstheme="minorHAnsi"/>
          <w:bCs/>
          <w:sz w:val="20"/>
          <w:szCs w:val="20"/>
        </w:rPr>
        <w:t xml:space="preserve">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w:t>
      </w:r>
      <w:r w:rsidRPr="0095715A">
        <w:rPr>
          <w:rFonts w:asciiTheme="minorHAnsi" w:hAnsiTheme="minorHAnsi" w:cstheme="minorHAnsi"/>
          <w:sz w:val="20"/>
          <w:szCs w:val="20"/>
        </w:rPr>
        <w:t xml:space="preserve">niniejszej </w:t>
      </w:r>
      <w:r w:rsidRPr="0095715A">
        <w:rPr>
          <w:rFonts w:asciiTheme="minorHAnsi" w:hAnsiTheme="minorHAnsi" w:cstheme="minorHAnsi"/>
          <w:bCs/>
          <w:sz w:val="20"/>
          <w:szCs w:val="20"/>
        </w:rPr>
        <w:t>Umowy.</w:t>
      </w:r>
    </w:p>
    <w:p w14:paraId="6A5F66F0" w14:textId="77777777" w:rsidR="0095715A" w:rsidRPr="0095715A" w:rsidRDefault="0095715A" w:rsidP="0095715A">
      <w:pPr>
        <w:widowControl/>
        <w:numPr>
          <w:ilvl w:val="0"/>
          <w:numId w:val="31"/>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Nie </w:t>
      </w:r>
      <w:r w:rsidRPr="0095715A">
        <w:rPr>
          <w:rFonts w:asciiTheme="minorHAnsi" w:hAnsiTheme="minorHAnsi" w:cstheme="minorHAnsi"/>
          <w:bCs/>
          <w:sz w:val="20"/>
          <w:szCs w:val="20"/>
        </w:rPr>
        <w:t>stanowią</w:t>
      </w:r>
      <w:r w:rsidRPr="0095715A">
        <w:rPr>
          <w:rFonts w:asciiTheme="minorHAnsi" w:hAnsiTheme="minorHAnsi" w:cstheme="minorHAnsi"/>
          <w:sz w:val="20"/>
          <w:szCs w:val="20"/>
        </w:rPr>
        <w:t xml:space="preserve"> zmiany Umowy w rozumieniu art. 144 ust. 1 ustawy PZP, w szczególności następujące zmiany:</w:t>
      </w:r>
    </w:p>
    <w:p w14:paraId="68FCF8CD" w14:textId="77777777" w:rsidR="0095715A" w:rsidRPr="0095715A" w:rsidRDefault="0095715A" w:rsidP="0095715A">
      <w:pPr>
        <w:widowControl/>
        <w:numPr>
          <w:ilvl w:val="0"/>
          <w:numId w:val="33"/>
        </w:numPr>
        <w:suppressAutoHyphens w:val="0"/>
        <w:spacing w:before="120" w:after="120" w:line="276" w:lineRule="auto"/>
        <w:ind w:left="1134" w:hanging="567"/>
        <w:jc w:val="both"/>
        <w:rPr>
          <w:rFonts w:asciiTheme="minorHAnsi" w:hAnsiTheme="minorHAnsi" w:cstheme="minorHAnsi"/>
          <w:bCs/>
          <w:sz w:val="20"/>
          <w:szCs w:val="20"/>
        </w:rPr>
      </w:pPr>
      <w:r w:rsidRPr="0095715A">
        <w:rPr>
          <w:rFonts w:asciiTheme="minorHAnsi" w:hAnsiTheme="minorHAnsi" w:cstheme="minorHAnsi"/>
          <w:bCs/>
          <w:sz w:val="20"/>
          <w:szCs w:val="20"/>
        </w:rPr>
        <w:t xml:space="preserve">danych związanych z obsługą administracyjno-organizacyjną </w:t>
      </w:r>
      <w:r w:rsidRPr="0095715A">
        <w:rPr>
          <w:rFonts w:asciiTheme="minorHAnsi" w:hAnsiTheme="minorHAnsi" w:cstheme="minorHAnsi"/>
          <w:sz w:val="20"/>
          <w:szCs w:val="20"/>
        </w:rPr>
        <w:t xml:space="preserve">niniejszej </w:t>
      </w:r>
      <w:r w:rsidRPr="0095715A">
        <w:rPr>
          <w:rFonts w:asciiTheme="minorHAnsi" w:hAnsiTheme="minorHAnsi" w:cstheme="minorHAnsi"/>
          <w:bCs/>
          <w:sz w:val="20"/>
          <w:szCs w:val="20"/>
        </w:rPr>
        <w:t>Umowy, w szczególności zmiana numeru rachunku bankowego,</w:t>
      </w:r>
    </w:p>
    <w:p w14:paraId="4BE1B4BA" w14:textId="77777777" w:rsidR="0095715A" w:rsidRPr="0095715A" w:rsidRDefault="0095715A" w:rsidP="0095715A">
      <w:pPr>
        <w:widowControl/>
        <w:numPr>
          <w:ilvl w:val="0"/>
          <w:numId w:val="33"/>
        </w:numPr>
        <w:suppressAutoHyphens w:val="0"/>
        <w:spacing w:before="120" w:after="120" w:line="276" w:lineRule="auto"/>
        <w:ind w:left="1134" w:hanging="567"/>
        <w:jc w:val="both"/>
        <w:rPr>
          <w:rFonts w:asciiTheme="minorHAnsi" w:hAnsiTheme="minorHAnsi" w:cstheme="minorHAnsi"/>
          <w:bCs/>
          <w:sz w:val="20"/>
          <w:szCs w:val="20"/>
        </w:rPr>
      </w:pPr>
      <w:r w:rsidRPr="0095715A">
        <w:rPr>
          <w:rFonts w:asciiTheme="minorHAnsi" w:hAnsiTheme="minorHAnsi" w:cstheme="minorHAnsi"/>
          <w:bCs/>
          <w:sz w:val="20"/>
          <w:szCs w:val="20"/>
        </w:rPr>
        <w:t>danych teleadresowych;</w:t>
      </w:r>
    </w:p>
    <w:p w14:paraId="2CDF1EC2" w14:textId="77777777" w:rsidR="0095715A" w:rsidRPr="0095715A" w:rsidRDefault="0095715A" w:rsidP="0095715A">
      <w:pPr>
        <w:widowControl/>
        <w:numPr>
          <w:ilvl w:val="0"/>
          <w:numId w:val="33"/>
        </w:numPr>
        <w:suppressAutoHyphens w:val="0"/>
        <w:spacing w:before="120" w:after="120" w:line="276" w:lineRule="auto"/>
        <w:ind w:left="1134" w:hanging="567"/>
        <w:jc w:val="both"/>
        <w:rPr>
          <w:rFonts w:asciiTheme="minorHAnsi" w:hAnsiTheme="minorHAnsi" w:cstheme="minorHAnsi"/>
          <w:bCs/>
          <w:sz w:val="20"/>
          <w:szCs w:val="20"/>
        </w:rPr>
      </w:pPr>
      <w:r w:rsidRPr="0095715A">
        <w:rPr>
          <w:rFonts w:asciiTheme="minorHAnsi" w:hAnsiTheme="minorHAnsi" w:cstheme="minorHAnsi"/>
          <w:bCs/>
          <w:sz w:val="20"/>
          <w:szCs w:val="20"/>
        </w:rPr>
        <w:t>danych rejestrowych;</w:t>
      </w:r>
    </w:p>
    <w:p w14:paraId="06ABD47E" w14:textId="77777777" w:rsidR="0095715A" w:rsidRPr="0095715A" w:rsidRDefault="0095715A" w:rsidP="0095715A">
      <w:pPr>
        <w:widowControl/>
        <w:numPr>
          <w:ilvl w:val="0"/>
          <w:numId w:val="33"/>
        </w:numPr>
        <w:suppressAutoHyphens w:val="0"/>
        <w:spacing w:before="120" w:after="120" w:line="276" w:lineRule="auto"/>
        <w:ind w:left="1134" w:hanging="567"/>
        <w:jc w:val="both"/>
        <w:rPr>
          <w:rFonts w:asciiTheme="minorHAnsi" w:hAnsiTheme="minorHAnsi" w:cstheme="minorHAnsi"/>
          <w:sz w:val="20"/>
          <w:szCs w:val="20"/>
        </w:rPr>
      </w:pPr>
      <w:r w:rsidRPr="0095715A">
        <w:rPr>
          <w:rFonts w:asciiTheme="minorHAnsi" w:hAnsiTheme="minorHAnsi" w:cstheme="minorHAnsi"/>
          <w:bCs/>
          <w:sz w:val="20"/>
          <w:szCs w:val="20"/>
        </w:rPr>
        <w:t>będące</w:t>
      </w:r>
      <w:r w:rsidRPr="0095715A">
        <w:rPr>
          <w:rFonts w:asciiTheme="minorHAnsi" w:hAnsiTheme="minorHAnsi" w:cstheme="minorHAnsi"/>
          <w:sz w:val="20"/>
          <w:szCs w:val="20"/>
        </w:rPr>
        <w:t xml:space="preserve"> następstwem sukcesji uniwersalnej po jednej ze stron niniejszej Umowy;</w:t>
      </w:r>
    </w:p>
    <w:p w14:paraId="09039B5A" w14:textId="77777777" w:rsidR="0095715A" w:rsidRPr="0095715A" w:rsidRDefault="0095715A" w:rsidP="0095715A">
      <w:pPr>
        <w:widowControl/>
        <w:numPr>
          <w:ilvl w:val="0"/>
          <w:numId w:val="31"/>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bCs/>
          <w:sz w:val="20"/>
          <w:szCs w:val="20"/>
        </w:rPr>
        <w:t>Każda</w:t>
      </w:r>
      <w:r w:rsidRPr="0095715A">
        <w:rPr>
          <w:rFonts w:asciiTheme="minorHAnsi" w:hAnsiTheme="minorHAnsi" w:cstheme="minorHAnsi"/>
          <w:sz w:val="20"/>
          <w:szCs w:val="20"/>
        </w:rPr>
        <w:t xml:space="preserve"> ze Stron może jednostronnie dokonać zmiany w zakresie wskazanym w ust. 4 zawiadamiając niezwłocznie o tym pisemnie druga Stronę. </w:t>
      </w:r>
    </w:p>
    <w:p w14:paraId="6A6B7A4C" w14:textId="77777777" w:rsidR="0095715A" w:rsidRPr="0095715A" w:rsidRDefault="0095715A" w:rsidP="0095715A">
      <w:pPr>
        <w:spacing w:before="120" w:after="120" w:line="276" w:lineRule="auto"/>
        <w:jc w:val="center"/>
        <w:rPr>
          <w:rFonts w:asciiTheme="minorHAnsi" w:hAnsiTheme="minorHAnsi" w:cstheme="minorHAnsi"/>
          <w:b/>
          <w:sz w:val="20"/>
          <w:szCs w:val="20"/>
        </w:rPr>
      </w:pPr>
      <w:r w:rsidRPr="0095715A">
        <w:rPr>
          <w:rFonts w:asciiTheme="minorHAnsi" w:hAnsiTheme="minorHAnsi" w:cstheme="minorHAnsi"/>
          <w:b/>
          <w:sz w:val="20"/>
          <w:szCs w:val="20"/>
        </w:rPr>
        <w:t xml:space="preserve">§ 9  </w:t>
      </w:r>
    </w:p>
    <w:p w14:paraId="383FB510" w14:textId="77777777" w:rsidR="0095715A" w:rsidRPr="0095715A" w:rsidRDefault="0095715A" w:rsidP="0095715A">
      <w:pPr>
        <w:spacing w:before="120" w:after="120" w:line="276" w:lineRule="auto"/>
        <w:jc w:val="center"/>
        <w:rPr>
          <w:rFonts w:asciiTheme="minorHAnsi" w:hAnsiTheme="minorHAnsi" w:cstheme="minorHAnsi"/>
          <w:b/>
          <w:sz w:val="20"/>
          <w:szCs w:val="20"/>
        </w:rPr>
      </w:pPr>
      <w:r w:rsidRPr="0095715A">
        <w:rPr>
          <w:rFonts w:asciiTheme="minorHAnsi" w:hAnsiTheme="minorHAnsi" w:cstheme="minorHAnsi"/>
          <w:b/>
          <w:sz w:val="20"/>
          <w:szCs w:val="20"/>
        </w:rPr>
        <w:t>Siła wyższa</w:t>
      </w:r>
    </w:p>
    <w:p w14:paraId="7F11FF86" w14:textId="77777777" w:rsidR="0095715A" w:rsidRPr="0095715A" w:rsidRDefault="0095715A" w:rsidP="0095715A">
      <w:pPr>
        <w:pStyle w:val="Akapitzlist"/>
        <w:numPr>
          <w:ilvl w:val="1"/>
          <w:numId w:val="31"/>
        </w:numPr>
        <w:tabs>
          <w:tab w:val="clear" w:pos="1440"/>
          <w:tab w:val="left" w:pos="567"/>
        </w:tabs>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Niewykonanie w całości lub części zobowiązań Stron wynikających z niniejszej Umowy nie może być wykorzystane wobec drugiej Strony dochodzenia roszczeń, jeśli przyczyną niewykonania jest siła wyższa.</w:t>
      </w:r>
    </w:p>
    <w:p w14:paraId="7084BA47" w14:textId="77777777" w:rsidR="0095715A" w:rsidRPr="0095715A" w:rsidRDefault="0095715A" w:rsidP="0095715A">
      <w:pPr>
        <w:pStyle w:val="Akapitzlist"/>
        <w:numPr>
          <w:ilvl w:val="1"/>
          <w:numId w:val="31"/>
        </w:numPr>
        <w:tabs>
          <w:tab w:val="clear" w:pos="1440"/>
          <w:tab w:val="left" w:pos="567"/>
        </w:tabs>
        <w:spacing w:before="120" w:after="120" w:line="276" w:lineRule="auto"/>
        <w:ind w:left="567" w:hanging="567"/>
        <w:contextualSpacing w:val="0"/>
        <w:jc w:val="both"/>
        <w:rPr>
          <w:rFonts w:asciiTheme="minorHAnsi" w:hAnsiTheme="minorHAnsi" w:cstheme="minorHAnsi"/>
          <w:sz w:val="20"/>
          <w:szCs w:val="20"/>
        </w:rPr>
      </w:pPr>
      <w:r w:rsidRPr="0095715A">
        <w:rPr>
          <w:rFonts w:asciiTheme="minorHAnsi" w:hAnsiTheme="minorHAnsi" w:cstheme="minorHAnsi"/>
          <w:sz w:val="20"/>
          <w:szCs w:val="20"/>
        </w:rPr>
        <w:t>Przez siła wyższą rozumie się zdarzenia niemożliwe do przewidzenia w chwili zawierania Umowy, na której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2EEB26B6" w14:textId="77777777" w:rsidR="0095715A" w:rsidRPr="0095715A" w:rsidRDefault="0095715A" w:rsidP="0095715A">
      <w:pPr>
        <w:spacing w:before="120" w:after="120" w:line="276" w:lineRule="auto"/>
        <w:jc w:val="center"/>
        <w:rPr>
          <w:rFonts w:asciiTheme="minorHAnsi" w:hAnsiTheme="minorHAnsi" w:cstheme="minorHAnsi"/>
          <w:b/>
          <w:sz w:val="20"/>
          <w:szCs w:val="20"/>
        </w:rPr>
      </w:pPr>
      <w:r w:rsidRPr="0095715A">
        <w:rPr>
          <w:rFonts w:asciiTheme="minorHAnsi" w:hAnsiTheme="minorHAnsi" w:cstheme="minorHAnsi"/>
          <w:b/>
          <w:sz w:val="20"/>
          <w:szCs w:val="20"/>
        </w:rPr>
        <w:t xml:space="preserve">§ 10 </w:t>
      </w:r>
    </w:p>
    <w:p w14:paraId="0E38E3C5" w14:textId="77777777" w:rsidR="0095715A" w:rsidRPr="0095715A" w:rsidRDefault="0095715A" w:rsidP="0095715A">
      <w:pPr>
        <w:spacing w:before="120" w:after="120" w:line="276" w:lineRule="auto"/>
        <w:jc w:val="center"/>
        <w:rPr>
          <w:rFonts w:asciiTheme="minorHAnsi" w:hAnsiTheme="minorHAnsi" w:cstheme="minorHAnsi"/>
          <w:b/>
          <w:sz w:val="20"/>
          <w:szCs w:val="20"/>
        </w:rPr>
      </w:pPr>
      <w:r w:rsidRPr="0095715A">
        <w:rPr>
          <w:rFonts w:asciiTheme="minorHAnsi" w:hAnsiTheme="minorHAnsi" w:cstheme="minorHAnsi"/>
          <w:b/>
          <w:sz w:val="20"/>
          <w:szCs w:val="20"/>
        </w:rPr>
        <w:t>Pozostałe postanowienia</w:t>
      </w:r>
    </w:p>
    <w:p w14:paraId="3786B344" w14:textId="77777777" w:rsidR="0095715A" w:rsidRPr="0095715A" w:rsidRDefault="0095715A" w:rsidP="0095715A">
      <w:pPr>
        <w:widowControl/>
        <w:numPr>
          <w:ilvl w:val="0"/>
          <w:numId w:val="38"/>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Zamawiający nie ponosi odpowiedzialności za szkody spowodowane przez uczestników szkolenia. Koszty ewentualnych strat materialnych powstałych z winy uczestników ponoszą oni osobiście, a ich egzekucja należy do Wykonawcy.</w:t>
      </w:r>
    </w:p>
    <w:p w14:paraId="4598021B" w14:textId="77777777" w:rsidR="0095715A" w:rsidRPr="0095715A" w:rsidRDefault="0095715A" w:rsidP="0095715A">
      <w:pPr>
        <w:widowControl/>
        <w:numPr>
          <w:ilvl w:val="0"/>
          <w:numId w:val="38"/>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 sprawach nieuregulowanych w umowie będą miały zastosowanie przepisy Prawa zamówień publicznych i Kodeksu cywilnego. </w:t>
      </w:r>
    </w:p>
    <w:p w14:paraId="7395ADCE" w14:textId="77777777" w:rsidR="0095715A" w:rsidRPr="0095715A" w:rsidRDefault="0095715A" w:rsidP="0095715A">
      <w:pPr>
        <w:widowControl/>
        <w:numPr>
          <w:ilvl w:val="0"/>
          <w:numId w:val="38"/>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 xml:space="preserve">Wszelkie spory wynikające z niniejszej umowy strony zobowiązują się rozstrzygać polubownie. </w:t>
      </w:r>
      <w:r w:rsidRPr="0095715A">
        <w:rPr>
          <w:rFonts w:asciiTheme="minorHAnsi" w:hAnsiTheme="minorHAnsi" w:cstheme="minorHAnsi"/>
          <w:sz w:val="20"/>
          <w:szCs w:val="20"/>
        </w:rPr>
        <w:br/>
        <w:t xml:space="preserve">W przypadku braku porozumienia właściwy do rozstrzygnięcia sporu będzie sąd właściwy dla siedziby Zamawiającego oraz prawo polskie. </w:t>
      </w:r>
    </w:p>
    <w:p w14:paraId="5039BC89" w14:textId="77777777" w:rsidR="0095715A" w:rsidRPr="0095715A" w:rsidRDefault="0095715A" w:rsidP="0095715A">
      <w:pPr>
        <w:widowControl/>
        <w:numPr>
          <w:ilvl w:val="0"/>
          <w:numId w:val="38"/>
        </w:numPr>
        <w:tabs>
          <w:tab w:val="left" w:pos="567"/>
        </w:tabs>
        <w:suppressAutoHyphens w:val="0"/>
        <w:spacing w:before="120" w:after="120" w:line="276" w:lineRule="auto"/>
        <w:ind w:left="567" w:hanging="567"/>
        <w:jc w:val="both"/>
        <w:rPr>
          <w:rFonts w:asciiTheme="minorHAnsi" w:hAnsiTheme="minorHAnsi" w:cstheme="minorHAnsi"/>
          <w:sz w:val="20"/>
          <w:szCs w:val="20"/>
        </w:rPr>
      </w:pPr>
      <w:r w:rsidRPr="0095715A">
        <w:rPr>
          <w:rFonts w:asciiTheme="minorHAnsi" w:hAnsiTheme="minorHAnsi" w:cstheme="minorHAnsi"/>
          <w:sz w:val="20"/>
          <w:szCs w:val="20"/>
        </w:rPr>
        <w:t>Umowę sporządzono w dwóch jednobrzmiących egzemplarzach, jeden dla Zamawiającego i jeden dla Wykonawcy.</w:t>
      </w:r>
    </w:p>
    <w:p w14:paraId="5202A19F" w14:textId="77777777" w:rsidR="0095715A" w:rsidRPr="0095715A" w:rsidRDefault="0095715A" w:rsidP="0095715A">
      <w:pPr>
        <w:spacing w:before="120" w:after="120" w:line="276" w:lineRule="auto"/>
        <w:rPr>
          <w:rFonts w:asciiTheme="minorHAnsi" w:hAnsiTheme="minorHAnsi" w:cstheme="minorHAnsi"/>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244"/>
      </w:tblGrid>
      <w:tr w:rsidR="0095715A" w:rsidRPr="0095715A" w14:paraId="7038A3C4" w14:textId="77777777" w:rsidTr="00004B4F">
        <w:trPr>
          <w:jc w:val="center"/>
        </w:trPr>
        <w:tc>
          <w:tcPr>
            <w:tcW w:w="4962" w:type="dxa"/>
            <w:tcBorders>
              <w:top w:val="nil"/>
              <w:left w:val="nil"/>
              <w:bottom w:val="nil"/>
              <w:right w:val="nil"/>
            </w:tcBorders>
          </w:tcPr>
          <w:p w14:paraId="25573405" w14:textId="77777777" w:rsidR="0095715A" w:rsidRPr="0095715A" w:rsidRDefault="0095715A" w:rsidP="00004B4F">
            <w:pPr>
              <w:spacing w:before="120" w:after="120" w:line="276" w:lineRule="auto"/>
              <w:jc w:val="center"/>
              <w:rPr>
                <w:rFonts w:asciiTheme="minorHAnsi" w:hAnsiTheme="minorHAnsi" w:cstheme="minorHAnsi"/>
                <w:sz w:val="20"/>
                <w:szCs w:val="20"/>
              </w:rPr>
            </w:pPr>
            <w:r w:rsidRPr="0095715A">
              <w:rPr>
                <w:rFonts w:asciiTheme="minorHAnsi" w:hAnsiTheme="minorHAnsi" w:cstheme="minorHAnsi"/>
                <w:sz w:val="20"/>
                <w:szCs w:val="20"/>
              </w:rPr>
              <w:t>………………………………</w:t>
            </w:r>
          </w:p>
        </w:tc>
        <w:tc>
          <w:tcPr>
            <w:tcW w:w="5244" w:type="dxa"/>
            <w:tcBorders>
              <w:top w:val="nil"/>
              <w:left w:val="nil"/>
              <w:bottom w:val="nil"/>
              <w:right w:val="nil"/>
            </w:tcBorders>
          </w:tcPr>
          <w:p w14:paraId="1D736D66" w14:textId="77777777" w:rsidR="0095715A" w:rsidRPr="0095715A" w:rsidRDefault="0095715A" w:rsidP="00004B4F">
            <w:pPr>
              <w:spacing w:before="120" w:after="120" w:line="276" w:lineRule="auto"/>
              <w:jc w:val="center"/>
              <w:rPr>
                <w:rFonts w:asciiTheme="minorHAnsi" w:hAnsiTheme="minorHAnsi" w:cstheme="minorHAnsi"/>
                <w:sz w:val="20"/>
                <w:szCs w:val="20"/>
              </w:rPr>
            </w:pPr>
            <w:r w:rsidRPr="0095715A">
              <w:rPr>
                <w:rFonts w:asciiTheme="minorHAnsi" w:hAnsiTheme="minorHAnsi" w:cstheme="minorHAnsi"/>
                <w:sz w:val="20"/>
                <w:szCs w:val="20"/>
              </w:rPr>
              <w:t>.……………………………..</w:t>
            </w:r>
          </w:p>
        </w:tc>
      </w:tr>
      <w:tr w:rsidR="0095715A" w:rsidRPr="0095715A" w14:paraId="4DD5EDC8" w14:textId="77777777" w:rsidTr="00004B4F">
        <w:trPr>
          <w:jc w:val="center"/>
        </w:trPr>
        <w:tc>
          <w:tcPr>
            <w:tcW w:w="4962" w:type="dxa"/>
            <w:tcBorders>
              <w:top w:val="nil"/>
              <w:left w:val="nil"/>
              <w:bottom w:val="nil"/>
              <w:right w:val="nil"/>
            </w:tcBorders>
          </w:tcPr>
          <w:p w14:paraId="47EF7B82" w14:textId="77777777" w:rsidR="0095715A" w:rsidRPr="0095715A" w:rsidRDefault="0095715A" w:rsidP="00004B4F">
            <w:pPr>
              <w:spacing w:before="120" w:after="120" w:line="276" w:lineRule="auto"/>
              <w:jc w:val="center"/>
              <w:rPr>
                <w:rFonts w:asciiTheme="minorHAnsi" w:hAnsiTheme="minorHAnsi" w:cstheme="minorHAnsi"/>
                <w:sz w:val="20"/>
                <w:szCs w:val="20"/>
              </w:rPr>
            </w:pPr>
            <w:r w:rsidRPr="0095715A">
              <w:rPr>
                <w:rFonts w:asciiTheme="minorHAnsi" w:hAnsiTheme="minorHAnsi" w:cstheme="minorHAnsi"/>
                <w:sz w:val="20"/>
                <w:szCs w:val="20"/>
              </w:rPr>
              <w:t>Zamawiający</w:t>
            </w:r>
          </w:p>
        </w:tc>
        <w:tc>
          <w:tcPr>
            <w:tcW w:w="5244" w:type="dxa"/>
            <w:tcBorders>
              <w:top w:val="nil"/>
              <w:left w:val="nil"/>
              <w:bottom w:val="nil"/>
              <w:right w:val="nil"/>
            </w:tcBorders>
          </w:tcPr>
          <w:p w14:paraId="4961F3E1" w14:textId="77777777" w:rsidR="0095715A" w:rsidRPr="0095715A" w:rsidRDefault="0095715A" w:rsidP="00004B4F">
            <w:pPr>
              <w:spacing w:before="120" w:after="120" w:line="276" w:lineRule="auto"/>
              <w:jc w:val="center"/>
              <w:rPr>
                <w:rFonts w:asciiTheme="minorHAnsi" w:hAnsiTheme="minorHAnsi" w:cstheme="minorHAnsi"/>
                <w:sz w:val="20"/>
                <w:szCs w:val="20"/>
              </w:rPr>
            </w:pPr>
            <w:r w:rsidRPr="0095715A">
              <w:rPr>
                <w:rFonts w:asciiTheme="minorHAnsi" w:hAnsiTheme="minorHAnsi" w:cstheme="minorHAnsi"/>
                <w:sz w:val="20"/>
                <w:szCs w:val="20"/>
              </w:rPr>
              <w:t>Wykonawca</w:t>
            </w:r>
          </w:p>
        </w:tc>
      </w:tr>
    </w:tbl>
    <w:p w14:paraId="230FF2D7" w14:textId="77777777" w:rsidR="0095715A" w:rsidRPr="004968A0" w:rsidRDefault="0095715A" w:rsidP="0095715A">
      <w:pPr>
        <w:spacing w:before="120" w:after="120" w:line="276" w:lineRule="auto"/>
        <w:rPr>
          <w:rFonts w:asciiTheme="minorHAnsi" w:hAnsiTheme="minorHAnsi" w:cstheme="minorHAnsi"/>
          <w:sz w:val="2"/>
          <w:szCs w:val="2"/>
        </w:rPr>
      </w:pPr>
    </w:p>
    <w:sectPr w:rsidR="0095715A" w:rsidRPr="004968A0" w:rsidSect="00B471F3">
      <w:headerReference w:type="default" r:id="rId10"/>
      <w:footerReference w:type="default" r:id="rId11"/>
      <w:pgSz w:w="11906" w:h="16838"/>
      <w:pgMar w:top="1702"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93B5" w14:textId="77777777" w:rsidR="00C9333D" w:rsidRDefault="00C9333D" w:rsidP="004C5140">
      <w:r>
        <w:separator/>
      </w:r>
    </w:p>
  </w:endnote>
  <w:endnote w:type="continuationSeparator" w:id="0">
    <w:p w14:paraId="3510C6A8" w14:textId="77777777" w:rsidR="00C9333D" w:rsidRDefault="00C9333D" w:rsidP="004C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931566"/>
      <w:docPartObj>
        <w:docPartGallery w:val="Page Numbers (Bottom of Page)"/>
        <w:docPartUnique/>
      </w:docPartObj>
    </w:sdtPr>
    <w:sdtContent>
      <w:p w14:paraId="3CCFE914" w14:textId="77777777" w:rsidR="0058782D" w:rsidRDefault="0058782D">
        <w:pPr>
          <w:pStyle w:val="Stopka"/>
          <w:jc w:val="right"/>
        </w:pPr>
        <w:r>
          <w:fldChar w:fldCharType="begin"/>
        </w:r>
        <w:r>
          <w:instrText>PAGE   \* MERGEFORMAT</w:instrText>
        </w:r>
        <w:r>
          <w:fldChar w:fldCharType="separate"/>
        </w:r>
        <w:r>
          <w:t>2</w:t>
        </w:r>
        <w:r>
          <w:fldChar w:fldCharType="end"/>
        </w:r>
      </w:p>
    </w:sdtContent>
  </w:sdt>
  <w:p w14:paraId="0F2D7CAF" w14:textId="77777777" w:rsidR="0058782D" w:rsidRDefault="005878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BF414" w14:textId="77777777" w:rsidR="00C9333D" w:rsidRDefault="00C9333D" w:rsidP="004C5140">
      <w:r>
        <w:separator/>
      </w:r>
    </w:p>
  </w:footnote>
  <w:footnote w:type="continuationSeparator" w:id="0">
    <w:p w14:paraId="0B1B2764" w14:textId="77777777" w:rsidR="00C9333D" w:rsidRDefault="00C9333D" w:rsidP="004C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850E4" w14:textId="771D3FEA" w:rsidR="008A166D" w:rsidRDefault="00240008">
    <w:pPr>
      <w:pStyle w:val="Nagwek"/>
    </w:pPr>
    <w:r>
      <w:rPr>
        <w:b/>
        <w:noProof/>
      </w:rPr>
      <w:drawing>
        <wp:inline distT="0" distB="0" distL="0" distR="0" wp14:anchorId="3829F09D" wp14:editId="3C009392">
          <wp:extent cx="5750560" cy="793115"/>
          <wp:effectExtent l="0" t="0" r="2540" b="6985"/>
          <wp:docPr id="1344760198" name="Obraz 1344760198"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Czcionka, zrzut ekranu&#10;&#10;Opis wygenerowany automatyczni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0560" cy="7931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0AA"/>
    <w:multiLevelType w:val="hybridMultilevel"/>
    <w:tmpl w:val="E3E68CC2"/>
    <w:lvl w:ilvl="0" w:tplc="CBAAE6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E0F8B"/>
    <w:multiLevelType w:val="hybridMultilevel"/>
    <w:tmpl w:val="78BA1BE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EB6C56"/>
    <w:multiLevelType w:val="hybridMultilevel"/>
    <w:tmpl w:val="F5F6601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A8D794A"/>
    <w:multiLevelType w:val="hybridMultilevel"/>
    <w:tmpl w:val="D73EF4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B038E"/>
    <w:multiLevelType w:val="hybridMultilevel"/>
    <w:tmpl w:val="8682B98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33228D1"/>
    <w:multiLevelType w:val="hybridMultilevel"/>
    <w:tmpl w:val="A3E2C4F0"/>
    <w:lvl w:ilvl="0" w:tplc="04150019">
      <w:start w:val="1"/>
      <w:numFmt w:val="lowerLetter"/>
      <w:lvlText w:val="%1."/>
      <w:lvlJc w:val="left"/>
      <w:pPr>
        <w:ind w:left="720" w:hanging="360"/>
      </w:pPr>
      <w:rPr>
        <w:rFonts w:hint="default"/>
        <w:sz w:val="22"/>
        <w:szCs w:val="22"/>
      </w:rPr>
    </w:lvl>
    <w:lvl w:ilvl="1" w:tplc="0415001B">
      <w:start w:val="1"/>
      <w:numFmt w:val="lowerRoman"/>
      <w:lvlText w:val="%2."/>
      <w:lvlJc w:val="right"/>
      <w:pPr>
        <w:ind w:left="1440" w:hanging="360"/>
      </w:pPr>
    </w:lvl>
    <w:lvl w:ilvl="2" w:tplc="5AF4CE04">
      <w:start w:val="3"/>
      <w:numFmt w:val="bullet"/>
      <w:lvlText w:val=""/>
      <w:lvlJc w:val="left"/>
      <w:pPr>
        <w:ind w:left="2340" w:hanging="360"/>
      </w:pPr>
      <w:rPr>
        <w:rFonts w:ascii="Symbol" w:eastAsia="Times New Roman" w:hAnsi="Symbol" w:cs="Times New Roman"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3DB5F30"/>
    <w:multiLevelType w:val="hybridMultilevel"/>
    <w:tmpl w:val="6C268AFA"/>
    <w:lvl w:ilvl="0" w:tplc="0CEE528E">
      <w:start w:val="1"/>
      <w:numFmt w:val="decimal"/>
      <w:lvlText w:val="%1."/>
      <w:lvlJc w:val="left"/>
      <w:pPr>
        <w:tabs>
          <w:tab w:val="num" w:pos="360"/>
        </w:tabs>
        <w:ind w:left="360" w:hanging="360"/>
      </w:pPr>
      <w:rPr>
        <w:rFonts w:asciiTheme="minorHAnsi" w:eastAsiaTheme="minorHAnsi" w:hAnsiTheme="minorHAnsi" w:cstheme="minorBidi"/>
        <w:color w:val="auto"/>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15:restartNumberingAfterBreak="0">
    <w:nsid w:val="1625445B"/>
    <w:multiLevelType w:val="hybridMultilevel"/>
    <w:tmpl w:val="CB2C14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E561AE"/>
    <w:multiLevelType w:val="hybridMultilevel"/>
    <w:tmpl w:val="AAFAE30C"/>
    <w:lvl w:ilvl="0" w:tplc="93165DA0">
      <w:start w:val="1"/>
      <w:numFmt w:val="decimal"/>
      <w:lvlText w:val="%1."/>
      <w:lvlJc w:val="left"/>
      <w:pPr>
        <w:tabs>
          <w:tab w:val="num" w:pos="360"/>
        </w:tabs>
        <w:ind w:left="360" w:hanging="360"/>
      </w:pPr>
      <w:rPr>
        <w:rFonts w:cs="Times New Roman"/>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F7E5DDB"/>
    <w:multiLevelType w:val="hybridMultilevel"/>
    <w:tmpl w:val="B4F6E118"/>
    <w:lvl w:ilvl="0" w:tplc="0415000F">
      <w:start w:val="1"/>
      <w:numFmt w:val="decimal"/>
      <w:lvlText w:val="%1."/>
      <w:lvlJc w:val="left"/>
      <w:pPr>
        <w:ind w:left="2844" w:hanging="360"/>
      </w:pPr>
    </w:lvl>
    <w:lvl w:ilvl="1" w:tplc="04150019">
      <w:start w:val="1"/>
      <w:numFmt w:val="lowerLetter"/>
      <w:lvlText w:val="%2."/>
      <w:lvlJc w:val="left"/>
      <w:pPr>
        <w:ind w:left="3564" w:hanging="360"/>
      </w:pPr>
    </w:lvl>
    <w:lvl w:ilvl="2" w:tplc="0415001B" w:tentative="1">
      <w:start w:val="1"/>
      <w:numFmt w:val="lowerRoman"/>
      <w:lvlText w:val="%3."/>
      <w:lvlJc w:val="right"/>
      <w:pPr>
        <w:ind w:left="4284" w:hanging="180"/>
      </w:pPr>
    </w:lvl>
    <w:lvl w:ilvl="3" w:tplc="0415000F" w:tentative="1">
      <w:start w:val="1"/>
      <w:numFmt w:val="decimal"/>
      <w:lvlText w:val="%4."/>
      <w:lvlJc w:val="left"/>
      <w:pPr>
        <w:ind w:left="5004" w:hanging="360"/>
      </w:pPr>
    </w:lvl>
    <w:lvl w:ilvl="4" w:tplc="04150019" w:tentative="1">
      <w:start w:val="1"/>
      <w:numFmt w:val="lowerLetter"/>
      <w:lvlText w:val="%5."/>
      <w:lvlJc w:val="left"/>
      <w:pPr>
        <w:ind w:left="5724" w:hanging="360"/>
      </w:pPr>
    </w:lvl>
    <w:lvl w:ilvl="5" w:tplc="0415001B" w:tentative="1">
      <w:start w:val="1"/>
      <w:numFmt w:val="lowerRoman"/>
      <w:lvlText w:val="%6."/>
      <w:lvlJc w:val="right"/>
      <w:pPr>
        <w:ind w:left="6444" w:hanging="180"/>
      </w:pPr>
    </w:lvl>
    <w:lvl w:ilvl="6" w:tplc="0415000F" w:tentative="1">
      <w:start w:val="1"/>
      <w:numFmt w:val="decimal"/>
      <w:lvlText w:val="%7."/>
      <w:lvlJc w:val="left"/>
      <w:pPr>
        <w:ind w:left="7164" w:hanging="360"/>
      </w:pPr>
    </w:lvl>
    <w:lvl w:ilvl="7" w:tplc="04150019" w:tentative="1">
      <w:start w:val="1"/>
      <w:numFmt w:val="lowerLetter"/>
      <w:lvlText w:val="%8."/>
      <w:lvlJc w:val="left"/>
      <w:pPr>
        <w:ind w:left="7884" w:hanging="360"/>
      </w:pPr>
    </w:lvl>
    <w:lvl w:ilvl="8" w:tplc="0415001B" w:tentative="1">
      <w:start w:val="1"/>
      <w:numFmt w:val="lowerRoman"/>
      <w:lvlText w:val="%9."/>
      <w:lvlJc w:val="right"/>
      <w:pPr>
        <w:ind w:left="8604" w:hanging="180"/>
      </w:pPr>
    </w:lvl>
  </w:abstractNum>
  <w:abstractNum w:abstractNumId="10" w15:restartNumberingAfterBreak="0">
    <w:nsid w:val="20FB06BF"/>
    <w:multiLevelType w:val="multilevel"/>
    <w:tmpl w:val="DBCA52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771AB2"/>
    <w:multiLevelType w:val="hybridMultilevel"/>
    <w:tmpl w:val="3C5A949C"/>
    <w:lvl w:ilvl="0" w:tplc="04150019">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F493C24"/>
    <w:multiLevelType w:val="hybridMultilevel"/>
    <w:tmpl w:val="7F7C4660"/>
    <w:lvl w:ilvl="0" w:tplc="30E2BFA4">
      <w:start w:val="1"/>
      <w:numFmt w:val="decimal"/>
      <w:lvlText w:val="%1."/>
      <w:lvlJc w:val="left"/>
      <w:pPr>
        <w:ind w:left="720" w:hanging="360"/>
      </w:pPr>
      <w:rPr>
        <w:rFonts w:hint="default"/>
        <w:color w:val="auto"/>
      </w:rPr>
    </w:lvl>
    <w:lvl w:ilvl="1" w:tplc="04150019">
      <w:start w:val="1"/>
      <w:numFmt w:val="lowerLetter"/>
      <w:lvlText w:val="%2."/>
      <w:lvlJc w:val="left"/>
      <w:pPr>
        <w:ind w:left="1495"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5F7B1B"/>
    <w:multiLevelType w:val="hybridMultilevel"/>
    <w:tmpl w:val="4836AEE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31AF55EE"/>
    <w:multiLevelType w:val="multilevel"/>
    <w:tmpl w:val="2A1E1CFE"/>
    <w:lvl w:ilvl="0">
      <w:start w:val="1"/>
      <w:numFmt w:val="decimal"/>
      <w:lvlText w:val="%1."/>
      <w:lvlJc w:val="left"/>
      <w:pPr>
        <w:ind w:left="720" w:hanging="360"/>
      </w:p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5" w15:restartNumberingAfterBreak="0">
    <w:nsid w:val="31C34121"/>
    <w:multiLevelType w:val="hybridMultilevel"/>
    <w:tmpl w:val="808888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229076E"/>
    <w:multiLevelType w:val="hybridMultilevel"/>
    <w:tmpl w:val="F9E2E4CE"/>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7" w15:restartNumberingAfterBreak="0">
    <w:nsid w:val="34642878"/>
    <w:multiLevelType w:val="multilevel"/>
    <w:tmpl w:val="B696205E"/>
    <w:lvl w:ilvl="0">
      <w:start w:val="1"/>
      <w:numFmt w:val="decimal"/>
      <w:lvlText w:val="%1."/>
      <w:lvlJc w:val="left"/>
      <w:pPr>
        <w:ind w:left="720" w:hanging="360"/>
      </w:p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362F7A31"/>
    <w:multiLevelType w:val="hybridMultilevel"/>
    <w:tmpl w:val="F808D7A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39523B8C"/>
    <w:multiLevelType w:val="hybridMultilevel"/>
    <w:tmpl w:val="43BC0B9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3EB90F5A"/>
    <w:multiLevelType w:val="hybridMultilevel"/>
    <w:tmpl w:val="35D8F4C4"/>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F6A1415"/>
    <w:multiLevelType w:val="hybridMultilevel"/>
    <w:tmpl w:val="A7C018F0"/>
    <w:lvl w:ilvl="0" w:tplc="F7CE3E48">
      <w:start w:val="2"/>
      <w:numFmt w:val="decimal"/>
      <w:lvlText w:val="%1."/>
      <w:lvlJc w:val="left"/>
      <w:pPr>
        <w:ind w:left="1212" w:hanging="360"/>
      </w:pPr>
      <w:rPr>
        <w:rFonts w:hint="default"/>
        <w:color w:val="auto"/>
      </w:rPr>
    </w:lvl>
    <w:lvl w:ilvl="1" w:tplc="04150019">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2" w15:restartNumberingAfterBreak="0">
    <w:nsid w:val="3F961B9E"/>
    <w:multiLevelType w:val="hybridMultilevel"/>
    <w:tmpl w:val="091CC77C"/>
    <w:lvl w:ilvl="0" w:tplc="04150001">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23" w15:restartNumberingAfterBreak="0">
    <w:nsid w:val="41DD01E1"/>
    <w:multiLevelType w:val="hybridMultilevel"/>
    <w:tmpl w:val="A522ABCE"/>
    <w:lvl w:ilvl="0" w:tplc="04150017">
      <w:start w:val="1"/>
      <w:numFmt w:val="lowerLetter"/>
      <w:lvlText w:val="%1)"/>
      <w:lvlJc w:val="left"/>
      <w:pPr>
        <w:ind w:left="1288" w:hanging="360"/>
      </w:pPr>
      <w:rPr>
        <w:rFonts w:hint="default"/>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start w:val="1"/>
      <w:numFmt w:val="decimal"/>
      <w:lvlText w:val="%4."/>
      <w:lvlJc w:val="left"/>
      <w:pPr>
        <w:ind w:left="3448" w:hanging="360"/>
      </w:pPr>
    </w:lvl>
    <w:lvl w:ilvl="4" w:tplc="04150019">
      <w:start w:val="1"/>
      <w:numFmt w:val="lowerLetter"/>
      <w:lvlText w:val="%5."/>
      <w:lvlJc w:val="left"/>
      <w:pPr>
        <w:ind w:left="4168" w:hanging="360"/>
      </w:pPr>
    </w:lvl>
    <w:lvl w:ilvl="5" w:tplc="0415001B">
      <w:start w:val="1"/>
      <w:numFmt w:val="lowerRoman"/>
      <w:lvlText w:val="%6."/>
      <w:lvlJc w:val="right"/>
      <w:pPr>
        <w:ind w:left="4888" w:hanging="180"/>
      </w:pPr>
    </w:lvl>
    <w:lvl w:ilvl="6" w:tplc="0415000F">
      <w:start w:val="1"/>
      <w:numFmt w:val="decimal"/>
      <w:lvlText w:val="%7."/>
      <w:lvlJc w:val="left"/>
      <w:pPr>
        <w:ind w:left="5608" w:hanging="360"/>
      </w:pPr>
    </w:lvl>
    <w:lvl w:ilvl="7" w:tplc="04150019">
      <w:start w:val="1"/>
      <w:numFmt w:val="lowerLetter"/>
      <w:lvlText w:val="%8."/>
      <w:lvlJc w:val="left"/>
      <w:pPr>
        <w:ind w:left="6328" w:hanging="360"/>
      </w:pPr>
    </w:lvl>
    <w:lvl w:ilvl="8" w:tplc="0415001B">
      <w:start w:val="1"/>
      <w:numFmt w:val="lowerRoman"/>
      <w:lvlText w:val="%9."/>
      <w:lvlJc w:val="right"/>
      <w:pPr>
        <w:ind w:left="7048" w:hanging="180"/>
      </w:pPr>
    </w:lvl>
  </w:abstractNum>
  <w:abstractNum w:abstractNumId="24" w15:restartNumberingAfterBreak="0">
    <w:nsid w:val="50E51D8F"/>
    <w:multiLevelType w:val="hybridMultilevel"/>
    <w:tmpl w:val="D02838AE"/>
    <w:lvl w:ilvl="0" w:tplc="ECF06432">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28468AA"/>
    <w:multiLevelType w:val="hybridMultilevel"/>
    <w:tmpl w:val="38EE895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38C5643"/>
    <w:multiLevelType w:val="multilevel"/>
    <w:tmpl w:val="7F36C2B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5738364C"/>
    <w:multiLevelType w:val="hybridMultilevel"/>
    <w:tmpl w:val="6C9286F4"/>
    <w:lvl w:ilvl="0" w:tplc="10F6ED1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325D03"/>
    <w:multiLevelType w:val="hybridMultilevel"/>
    <w:tmpl w:val="B1D001DA"/>
    <w:lvl w:ilvl="0" w:tplc="04150001">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89439B"/>
    <w:multiLevelType w:val="hybridMultilevel"/>
    <w:tmpl w:val="077EB2BA"/>
    <w:lvl w:ilvl="0" w:tplc="0415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087374"/>
    <w:multiLevelType w:val="hybridMultilevel"/>
    <w:tmpl w:val="9D00B33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D96F0A"/>
    <w:multiLevelType w:val="hybridMultilevel"/>
    <w:tmpl w:val="D77C40A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86774DF"/>
    <w:multiLevelType w:val="hybridMultilevel"/>
    <w:tmpl w:val="3A2027A8"/>
    <w:lvl w:ilvl="0" w:tplc="DD72EFC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FB0F92"/>
    <w:multiLevelType w:val="hybridMultilevel"/>
    <w:tmpl w:val="EFD4308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F9D3353"/>
    <w:multiLevelType w:val="hybridMultilevel"/>
    <w:tmpl w:val="5E86C8D2"/>
    <w:lvl w:ilvl="0" w:tplc="E4E47CF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585161"/>
    <w:multiLevelType w:val="multilevel"/>
    <w:tmpl w:val="970E5A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7A392F03"/>
    <w:multiLevelType w:val="hybridMultilevel"/>
    <w:tmpl w:val="BF90B0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330917396">
    <w:abstractNumId w:val="24"/>
  </w:num>
  <w:num w:numId="2" w16cid:durableId="230845941">
    <w:abstractNumId w:val="4"/>
  </w:num>
  <w:num w:numId="3" w16cid:durableId="16279166">
    <w:abstractNumId w:val="23"/>
  </w:num>
  <w:num w:numId="4" w16cid:durableId="2012294274">
    <w:abstractNumId w:val="31"/>
  </w:num>
  <w:num w:numId="5" w16cid:durableId="426119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0966851">
    <w:abstractNumId w:val="9"/>
  </w:num>
  <w:num w:numId="7" w16cid:durableId="179201440">
    <w:abstractNumId w:val="32"/>
  </w:num>
  <w:num w:numId="8" w16cid:durableId="1279338486">
    <w:abstractNumId w:val="26"/>
  </w:num>
  <w:num w:numId="9" w16cid:durableId="1514294974">
    <w:abstractNumId w:val="21"/>
  </w:num>
  <w:num w:numId="10" w16cid:durableId="792603345">
    <w:abstractNumId w:val="34"/>
  </w:num>
  <w:num w:numId="11" w16cid:durableId="1414549315">
    <w:abstractNumId w:val="27"/>
  </w:num>
  <w:num w:numId="12" w16cid:durableId="1744788857">
    <w:abstractNumId w:val="17"/>
  </w:num>
  <w:num w:numId="13" w16cid:durableId="1313828008">
    <w:abstractNumId w:val="2"/>
  </w:num>
  <w:num w:numId="14" w16cid:durableId="967903993">
    <w:abstractNumId w:val="25"/>
  </w:num>
  <w:num w:numId="15" w16cid:durableId="1494297344">
    <w:abstractNumId w:val="10"/>
  </w:num>
  <w:num w:numId="16" w16cid:durableId="2008826445">
    <w:abstractNumId w:val="22"/>
  </w:num>
  <w:num w:numId="17" w16cid:durableId="1593389907">
    <w:abstractNumId w:val="36"/>
  </w:num>
  <w:num w:numId="18" w16cid:durableId="418912585">
    <w:abstractNumId w:val="1"/>
  </w:num>
  <w:num w:numId="19" w16cid:durableId="638414548">
    <w:abstractNumId w:val="20"/>
  </w:num>
  <w:num w:numId="20" w16cid:durableId="1450585515">
    <w:abstractNumId w:val="33"/>
  </w:num>
  <w:num w:numId="21" w16cid:durableId="627594083">
    <w:abstractNumId w:val="7"/>
  </w:num>
  <w:num w:numId="22" w16cid:durableId="1878421038">
    <w:abstractNumId w:val="13"/>
  </w:num>
  <w:num w:numId="23" w16cid:durableId="1489056688">
    <w:abstractNumId w:val="16"/>
  </w:num>
  <w:num w:numId="24" w16cid:durableId="118647325">
    <w:abstractNumId w:val="15"/>
  </w:num>
  <w:num w:numId="25" w16cid:durableId="1647785437">
    <w:abstractNumId w:val="3"/>
  </w:num>
  <w:num w:numId="26" w16cid:durableId="1117721054">
    <w:abstractNumId w:val="35"/>
  </w:num>
  <w:num w:numId="27" w16cid:durableId="450518710">
    <w:abstractNumId w:val="6"/>
  </w:num>
  <w:num w:numId="28" w16cid:durableId="815101290">
    <w:abstractNumId w:val="30"/>
  </w:num>
  <w:num w:numId="29" w16cid:durableId="1744984218">
    <w:abstractNumId w:val="14"/>
  </w:num>
  <w:num w:numId="30" w16cid:durableId="992224262">
    <w:abstractNumId w:val="12"/>
  </w:num>
  <w:num w:numId="31" w16cid:durableId="8099007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8425194">
    <w:abstractNumId w:val="5"/>
  </w:num>
  <w:num w:numId="33" w16cid:durableId="1271937721">
    <w:abstractNumId w:val="11"/>
  </w:num>
  <w:num w:numId="34" w16cid:durableId="1268393372">
    <w:abstractNumId w:val="29"/>
  </w:num>
  <w:num w:numId="35" w16cid:durableId="48967978">
    <w:abstractNumId w:val="28"/>
  </w:num>
  <w:num w:numId="36" w16cid:durableId="1366712320">
    <w:abstractNumId w:val="18"/>
  </w:num>
  <w:num w:numId="37" w16cid:durableId="1957328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73263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140"/>
    <w:rsid w:val="0000186D"/>
    <w:rsid w:val="00001CB8"/>
    <w:rsid w:val="0002185A"/>
    <w:rsid w:val="00047403"/>
    <w:rsid w:val="00051262"/>
    <w:rsid w:val="000609B5"/>
    <w:rsid w:val="00072513"/>
    <w:rsid w:val="00090C7A"/>
    <w:rsid w:val="00093566"/>
    <w:rsid w:val="00094805"/>
    <w:rsid w:val="000954AB"/>
    <w:rsid w:val="00095AEE"/>
    <w:rsid w:val="000A5611"/>
    <w:rsid w:val="000C1EE3"/>
    <w:rsid w:val="000D23C8"/>
    <w:rsid w:val="000D4BE5"/>
    <w:rsid w:val="000E44CC"/>
    <w:rsid w:val="000F2658"/>
    <w:rsid w:val="0010258E"/>
    <w:rsid w:val="00143B30"/>
    <w:rsid w:val="001500AE"/>
    <w:rsid w:val="0015231C"/>
    <w:rsid w:val="001779F5"/>
    <w:rsid w:val="001A19C3"/>
    <w:rsid w:val="001A588B"/>
    <w:rsid w:val="001C68A1"/>
    <w:rsid w:val="001C7CDB"/>
    <w:rsid w:val="001E6A1C"/>
    <w:rsid w:val="001F234F"/>
    <w:rsid w:val="001F2569"/>
    <w:rsid w:val="0023654B"/>
    <w:rsid w:val="00240008"/>
    <w:rsid w:val="0024663D"/>
    <w:rsid w:val="00262E61"/>
    <w:rsid w:val="00273A4D"/>
    <w:rsid w:val="002A5226"/>
    <w:rsid w:val="002B6B0E"/>
    <w:rsid w:val="002E3202"/>
    <w:rsid w:val="002F46F2"/>
    <w:rsid w:val="002F5EE0"/>
    <w:rsid w:val="00300963"/>
    <w:rsid w:val="003037D4"/>
    <w:rsid w:val="00347C2B"/>
    <w:rsid w:val="00365600"/>
    <w:rsid w:val="003658C8"/>
    <w:rsid w:val="003A4C5B"/>
    <w:rsid w:val="003B1FEB"/>
    <w:rsid w:val="003C359F"/>
    <w:rsid w:val="0040755D"/>
    <w:rsid w:val="00410FE8"/>
    <w:rsid w:val="004110EA"/>
    <w:rsid w:val="00444EEE"/>
    <w:rsid w:val="00452BD1"/>
    <w:rsid w:val="00484413"/>
    <w:rsid w:val="00491521"/>
    <w:rsid w:val="004968A0"/>
    <w:rsid w:val="004A1AC8"/>
    <w:rsid w:val="004A313A"/>
    <w:rsid w:val="004B0C29"/>
    <w:rsid w:val="004B1E17"/>
    <w:rsid w:val="004C5140"/>
    <w:rsid w:val="004D1413"/>
    <w:rsid w:val="005045FF"/>
    <w:rsid w:val="005072A1"/>
    <w:rsid w:val="00516E69"/>
    <w:rsid w:val="00520679"/>
    <w:rsid w:val="005355E7"/>
    <w:rsid w:val="00541932"/>
    <w:rsid w:val="00542BB7"/>
    <w:rsid w:val="00550393"/>
    <w:rsid w:val="00553617"/>
    <w:rsid w:val="00563ADF"/>
    <w:rsid w:val="00571217"/>
    <w:rsid w:val="00574046"/>
    <w:rsid w:val="0058367B"/>
    <w:rsid w:val="005857C0"/>
    <w:rsid w:val="0058782D"/>
    <w:rsid w:val="00587CB5"/>
    <w:rsid w:val="00590239"/>
    <w:rsid w:val="0059245A"/>
    <w:rsid w:val="005A4A77"/>
    <w:rsid w:val="0060582A"/>
    <w:rsid w:val="0061389C"/>
    <w:rsid w:val="006251F0"/>
    <w:rsid w:val="0063655E"/>
    <w:rsid w:val="006637B7"/>
    <w:rsid w:val="00685969"/>
    <w:rsid w:val="0068748C"/>
    <w:rsid w:val="006952F8"/>
    <w:rsid w:val="0069557D"/>
    <w:rsid w:val="0069693E"/>
    <w:rsid w:val="00696AB0"/>
    <w:rsid w:val="006A4B70"/>
    <w:rsid w:val="006A6C9F"/>
    <w:rsid w:val="006C4980"/>
    <w:rsid w:val="006D5768"/>
    <w:rsid w:val="006E08AC"/>
    <w:rsid w:val="006E38E8"/>
    <w:rsid w:val="006E718D"/>
    <w:rsid w:val="00703A49"/>
    <w:rsid w:val="00710681"/>
    <w:rsid w:val="00712B83"/>
    <w:rsid w:val="007153E5"/>
    <w:rsid w:val="00725F50"/>
    <w:rsid w:val="00744895"/>
    <w:rsid w:val="00755B28"/>
    <w:rsid w:val="00757242"/>
    <w:rsid w:val="00760FF9"/>
    <w:rsid w:val="00773BBB"/>
    <w:rsid w:val="007943A5"/>
    <w:rsid w:val="007B09FE"/>
    <w:rsid w:val="007B4C88"/>
    <w:rsid w:val="007B560D"/>
    <w:rsid w:val="007C6BF2"/>
    <w:rsid w:val="007C7E61"/>
    <w:rsid w:val="007D45A8"/>
    <w:rsid w:val="007D77C1"/>
    <w:rsid w:val="007F0C5A"/>
    <w:rsid w:val="007F4901"/>
    <w:rsid w:val="008066F0"/>
    <w:rsid w:val="00827923"/>
    <w:rsid w:val="00833523"/>
    <w:rsid w:val="008418E6"/>
    <w:rsid w:val="00847CCE"/>
    <w:rsid w:val="008764D3"/>
    <w:rsid w:val="00880642"/>
    <w:rsid w:val="0089149C"/>
    <w:rsid w:val="0089641F"/>
    <w:rsid w:val="008A166D"/>
    <w:rsid w:val="008C0B94"/>
    <w:rsid w:val="008E0358"/>
    <w:rsid w:val="00900FB0"/>
    <w:rsid w:val="009154CD"/>
    <w:rsid w:val="009256BA"/>
    <w:rsid w:val="00937D5E"/>
    <w:rsid w:val="00941413"/>
    <w:rsid w:val="0094213E"/>
    <w:rsid w:val="009473CE"/>
    <w:rsid w:val="00955DDA"/>
    <w:rsid w:val="0095715A"/>
    <w:rsid w:val="00974585"/>
    <w:rsid w:val="0097503D"/>
    <w:rsid w:val="00996F08"/>
    <w:rsid w:val="009B1386"/>
    <w:rsid w:val="009C2EC2"/>
    <w:rsid w:val="009D3DD1"/>
    <w:rsid w:val="009D48C9"/>
    <w:rsid w:val="009F075E"/>
    <w:rsid w:val="00A01FC0"/>
    <w:rsid w:val="00A0593B"/>
    <w:rsid w:val="00A126F8"/>
    <w:rsid w:val="00A16DF1"/>
    <w:rsid w:val="00A4026E"/>
    <w:rsid w:val="00A6222F"/>
    <w:rsid w:val="00A6522A"/>
    <w:rsid w:val="00A70D7A"/>
    <w:rsid w:val="00A72CC0"/>
    <w:rsid w:val="00AA0B46"/>
    <w:rsid w:val="00AB758B"/>
    <w:rsid w:val="00AC73D9"/>
    <w:rsid w:val="00AD57C9"/>
    <w:rsid w:val="00AE1A3A"/>
    <w:rsid w:val="00AE6563"/>
    <w:rsid w:val="00AE7530"/>
    <w:rsid w:val="00AF73A6"/>
    <w:rsid w:val="00B06FCD"/>
    <w:rsid w:val="00B1639D"/>
    <w:rsid w:val="00B21D06"/>
    <w:rsid w:val="00B30B5D"/>
    <w:rsid w:val="00B42183"/>
    <w:rsid w:val="00B455B3"/>
    <w:rsid w:val="00B471F3"/>
    <w:rsid w:val="00B5663C"/>
    <w:rsid w:val="00B84809"/>
    <w:rsid w:val="00B901D2"/>
    <w:rsid w:val="00BC31AF"/>
    <w:rsid w:val="00BE4912"/>
    <w:rsid w:val="00C13980"/>
    <w:rsid w:val="00C230E6"/>
    <w:rsid w:val="00C446C4"/>
    <w:rsid w:val="00C47F96"/>
    <w:rsid w:val="00C5590D"/>
    <w:rsid w:val="00C9333D"/>
    <w:rsid w:val="00CB2E59"/>
    <w:rsid w:val="00CD31B5"/>
    <w:rsid w:val="00CF5907"/>
    <w:rsid w:val="00D207B9"/>
    <w:rsid w:val="00D213A8"/>
    <w:rsid w:val="00D35F08"/>
    <w:rsid w:val="00D6019E"/>
    <w:rsid w:val="00D6146D"/>
    <w:rsid w:val="00D67E93"/>
    <w:rsid w:val="00D735B9"/>
    <w:rsid w:val="00D8518B"/>
    <w:rsid w:val="00D9191A"/>
    <w:rsid w:val="00D97F29"/>
    <w:rsid w:val="00DA0D92"/>
    <w:rsid w:val="00DB62CF"/>
    <w:rsid w:val="00DE2A43"/>
    <w:rsid w:val="00DE5396"/>
    <w:rsid w:val="00DF24D1"/>
    <w:rsid w:val="00E01311"/>
    <w:rsid w:val="00E03B47"/>
    <w:rsid w:val="00E05086"/>
    <w:rsid w:val="00E07E15"/>
    <w:rsid w:val="00E31101"/>
    <w:rsid w:val="00E45BED"/>
    <w:rsid w:val="00E562FB"/>
    <w:rsid w:val="00E60ECE"/>
    <w:rsid w:val="00E677DF"/>
    <w:rsid w:val="00E74EBF"/>
    <w:rsid w:val="00E903C3"/>
    <w:rsid w:val="00ED0E09"/>
    <w:rsid w:val="00EE0B51"/>
    <w:rsid w:val="00EE7EB4"/>
    <w:rsid w:val="00F132F9"/>
    <w:rsid w:val="00F15EBF"/>
    <w:rsid w:val="00F214A6"/>
    <w:rsid w:val="00F34D04"/>
    <w:rsid w:val="00F44365"/>
    <w:rsid w:val="00F70B6D"/>
    <w:rsid w:val="00F74DFD"/>
    <w:rsid w:val="00F77E3D"/>
    <w:rsid w:val="00F85478"/>
    <w:rsid w:val="00F92892"/>
    <w:rsid w:val="00F9492E"/>
    <w:rsid w:val="00FA6FF4"/>
    <w:rsid w:val="00FE4B44"/>
    <w:rsid w:val="00FE6BAB"/>
    <w:rsid w:val="00FF0148"/>
    <w:rsid w:val="173E2F86"/>
    <w:rsid w:val="1B443E5D"/>
    <w:rsid w:val="1E718E4A"/>
    <w:rsid w:val="1ED92B67"/>
    <w:rsid w:val="24625405"/>
    <w:rsid w:val="25AD4698"/>
    <w:rsid w:val="28C33DA0"/>
    <w:rsid w:val="2F9BB94C"/>
    <w:rsid w:val="3849BCA3"/>
    <w:rsid w:val="3865C4C5"/>
    <w:rsid w:val="38B8854D"/>
    <w:rsid w:val="3F1381AF"/>
    <w:rsid w:val="424B4A56"/>
    <w:rsid w:val="43CD65CE"/>
    <w:rsid w:val="4E68F660"/>
    <w:rsid w:val="557EAAE6"/>
    <w:rsid w:val="572317E0"/>
    <w:rsid w:val="585A94DC"/>
    <w:rsid w:val="58C80EE6"/>
    <w:rsid w:val="5DBC5F1F"/>
    <w:rsid w:val="5FAA48D7"/>
    <w:rsid w:val="6814A522"/>
    <w:rsid w:val="6BA3A128"/>
    <w:rsid w:val="6E262768"/>
    <w:rsid w:val="6FB65EE3"/>
    <w:rsid w:val="79ACA20E"/>
    <w:rsid w:val="7F300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BD9FF"/>
  <w15:chartTrackingRefBased/>
  <w15:docId w15:val="{8EB9E46F-CF8C-4798-9EE5-3C9BED87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5140"/>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Nagwek1">
    <w:name w:val="heading 1"/>
    <w:basedOn w:val="Normalny"/>
    <w:next w:val="Normalny"/>
    <w:link w:val="Nagwek1Znak"/>
    <w:qFormat/>
    <w:rsid w:val="00DE2A43"/>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n-US" w:bidi="ar-SA"/>
    </w:rPr>
  </w:style>
  <w:style w:type="paragraph" w:styleId="Nagwek3">
    <w:name w:val="heading 3"/>
    <w:basedOn w:val="Normalny"/>
    <w:next w:val="Normalny"/>
    <w:link w:val="Nagwek3Znak"/>
    <w:uiPriority w:val="9"/>
    <w:unhideWhenUsed/>
    <w:qFormat/>
    <w:rsid w:val="00DE2A43"/>
    <w:pPr>
      <w:keepNext/>
      <w:keepLines/>
      <w:widowControl/>
      <w:suppressAutoHyphens w:val="0"/>
      <w:spacing w:before="200" w:line="276" w:lineRule="auto"/>
      <w:outlineLvl w:val="2"/>
    </w:pPr>
    <w:rPr>
      <w:rFonts w:ascii="Cambria" w:eastAsia="Times New Roman" w:hAnsi="Cambria" w:cs="Times New Roman"/>
      <w:b/>
      <w:bCs/>
      <w:color w:val="4F81BD"/>
      <w:kern w:val="0"/>
      <w:sz w:val="22"/>
      <w:szCs w:val="22"/>
      <w:lang w:eastAsia="en-US" w:bidi="ar-SA"/>
    </w:rPr>
  </w:style>
  <w:style w:type="paragraph" w:styleId="Nagwek5">
    <w:name w:val="heading 5"/>
    <w:basedOn w:val="Normalny"/>
    <w:next w:val="Normalny"/>
    <w:link w:val="Nagwek5Znak"/>
    <w:uiPriority w:val="9"/>
    <w:semiHidden/>
    <w:unhideWhenUsed/>
    <w:qFormat/>
    <w:rsid w:val="00520679"/>
    <w:pPr>
      <w:keepNext/>
      <w:keepLines/>
      <w:spacing w:before="40"/>
      <w:outlineLvl w:val="4"/>
    </w:pPr>
    <w:rPr>
      <w:rFonts w:asciiTheme="majorHAnsi" w:eastAsiaTheme="majorEastAsia" w:hAnsiTheme="majorHAnsi"/>
      <w:color w:val="2F5496" w:themeColor="accent1" w:themeShade="B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 1"/>
    <w:basedOn w:val="Normalny"/>
    <w:link w:val="AkapitzlistZnak"/>
    <w:uiPriority w:val="34"/>
    <w:qFormat/>
    <w:rsid w:val="004C5140"/>
    <w:pPr>
      <w:widowControl/>
      <w:suppressAutoHyphens w:val="0"/>
      <w:spacing w:after="160" w:line="259" w:lineRule="auto"/>
      <w:ind w:left="720"/>
      <w:contextualSpacing/>
    </w:pPr>
    <w:rPr>
      <w:rFonts w:ascii="Calibri" w:eastAsia="Calibri" w:hAnsi="Calibri" w:cs="Times New Roman"/>
      <w:kern w:val="0"/>
      <w:sz w:val="22"/>
      <w:szCs w:val="22"/>
      <w:lang w:eastAsia="en-US" w:bidi="ar-SA"/>
    </w:rPr>
  </w:style>
  <w:style w:type="paragraph" w:styleId="Nagwek">
    <w:name w:val="header"/>
    <w:basedOn w:val="Normalny"/>
    <w:link w:val="NagwekZnak"/>
    <w:uiPriority w:val="99"/>
    <w:unhideWhenUsed/>
    <w:rsid w:val="004C5140"/>
    <w:pPr>
      <w:tabs>
        <w:tab w:val="center" w:pos="4536"/>
        <w:tab w:val="right" w:pos="9072"/>
      </w:tabs>
    </w:pPr>
    <w:rPr>
      <w:szCs w:val="21"/>
    </w:rPr>
  </w:style>
  <w:style w:type="character" w:customStyle="1" w:styleId="NagwekZnak">
    <w:name w:val="Nagłówek Znak"/>
    <w:basedOn w:val="Domylnaczcionkaakapitu"/>
    <w:link w:val="Nagwek"/>
    <w:uiPriority w:val="99"/>
    <w:rsid w:val="004C5140"/>
    <w:rPr>
      <w:rFonts w:ascii="Times New Roman" w:eastAsia="SimSun" w:hAnsi="Times New Roman" w:cs="Mangal"/>
      <w:kern w:val="1"/>
      <w:sz w:val="24"/>
      <w:szCs w:val="21"/>
      <w:lang w:eastAsia="hi-IN" w:bidi="hi-IN"/>
    </w:rPr>
  </w:style>
  <w:style w:type="paragraph" w:styleId="Stopka">
    <w:name w:val="footer"/>
    <w:basedOn w:val="Normalny"/>
    <w:link w:val="StopkaZnak"/>
    <w:uiPriority w:val="99"/>
    <w:unhideWhenUsed/>
    <w:rsid w:val="004C5140"/>
    <w:pPr>
      <w:tabs>
        <w:tab w:val="center" w:pos="4536"/>
        <w:tab w:val="right" w:pos="9072"/>
      </w:tabs>
    </w:pPr>
    <w:rPr>
      <w:szCs w:val="21"/>
    </w:rPr>
  </w:style>
  <w:style w:type="character" w:customStyle="1" w:styleId="StopkaZnak">
    <w:name w:val="Stopka Znak"/>
    <w:basedOn w:val="Domylnaczcionkaakapitu"/>
    <w:link w:val="Stopka"/>
    <w:uiPriority w:val="99"/>
    <w:rsid w:val="004C5140"/>
    <w:rPr>
      <w:rFonts w:ascii="Times New Roman" w:eastAsia="SimSun" w:hAnsi="Times New Roman" w:cs="Mangal"/>
      <w:kern w:val="1"/>
      <w:sz w:val="24"/>
      <w:szCs w:val="21"/>
      <w:lang w:eastAsia="hi-IN" w:bidi="hi-IN"/>
    </w:rPr>
  </w:style>
  <w:style w:type="paragraph" w:styleId="NormalnyWeb">
    <w:name w:val="Normal (Web)"/>
    <w:basedOn w:val="Normalny"/>
    <w:uiPriority w:val="99"/>
    <w:unhideWhenUsed/>
    <w:rsid w:val="004C5140"/>
    <w:rPr>
      <w:szCs w:val="21"/>
    </w:rPr>
  </w:style>
  <w:style w:type="character" w:styleId="Hipercze">
    <w:name w:val="Hyperlink"/>
    <w:basedOn w:val="Domylnaczcionkaakapitu"/>
    <w:uiPriority w:val="99"/>
    <w:unhideWhenUsed/>
    <w:rsid w:val="00773BBB"/>
    <w:rPr>
      <w:color w:val="0563C1" w:themeColor="hyperlink"/>
      <w:u w:val="single"/>
    </w:rPr>
  </w:style>
  <w:style w:type="character" w:customStyle="1" w:styleId="Nierozpoznanawzmianka1">
    <w:name w:val="Nierozpoznana wzmianka1"/>
    <w:basedOn w:val="Domylnaczcionkaakapitu"/>
    <w:uiPriority w:val="99"/>
    <w:semiHidden/>
    <w:unhideWhenUsed/>
    <w:rsid w:val="00773BBB"/>
    <w:rPr>
      <w:color w:val="605E5C"/>
      <w:shd w:val="clear" w:color="auto" w:fill="E1DFDD"/>
    </w:rPr>
  </w:style>
  <w:style w:type="character" w:styleId="Odwoaniedokomentarza">
    <w:name w:val="annotation reference"/>
    <w:basedOn w:val="Domylnaczcionkaakapitu"/>
    <w:uiPriority w:val="99"/>
    <w:semiHidden/>
    <w:unhideWhenUsed/>
    <w:rsid w:val="00444EEE"/>
    <w:rPr>
      <w:sz w:val="16"/>
      <w:szCs w:val="16"/>
    </w:rPr>
  </w:style>
  <w:style w:type="paragraph" w:styleId="Tekstkomentarza">
    <w:name w:val="annotation text"/>
    <w:basedOn w:val="Normalny"/>
    <w:link w:val="TekstkomentarzaZnak"/>
    <w:uiPriority w:val="99"/>
    <w:semiHidden/>
    <w:unhideWhenUsed/>
    <w:rsid w:val="00444EEE"/>
    <w:rPr>
      <w:sz w:val="20"/>
      <w:szCs w:val="18"/>
    </w:rPr>
  </w:style>
  <w:style w:type="character" w:customStyle="1" w:styleId="TekstkomentarzaZnak">
    <w:name w:val="Tekst komentarza Znak"/>
    <w:basedOn w:val="Domylnaczcionkaakapitu"/>
    <w:link w:val="Tekstkomentarza"/>
    <w:uiPriority w:val="99"/>
    <w:semiHidden/>
    <w:rsid w:val="00444EEE"/>
    <w:rPr>
      <w:rFonts w:ascii="Times New Roman" w:eastAsia="SimSun" w:hAnsi="Times New Roman" w:cs="Mangal"/>
      <w:kern w:val="1"/>
      <w:sz w:val="20"/>
      <w:szCs w:val="18"/>
      <w:lang w:eastAsia="hi-IN" w:bidi="hi-IN"/>
    </w:rPr>
  </w:style>
  <w:style w:type="paragraph" w:styleId="Tematkomentarza">
    <w:name w:val="annotation subject"/>
    <w:basedOn w:val="Tekstkomentarza"/>
    <w:next w:val="Tekstkomentarza"/>
    <w:link w:val="TematkomentarzaZnak"/>
    <w:uiPriority w:val="99"/>
    <w:semiHidden/>
    <w:unhideWhenUsed/>
    <w:rsid w:val="00444EEE"/>
    <w:rPr>
      <w:b/>
      <w:bCs/>
    </w:rPr>
  </w:style>
  <w:style w:type="character" w:customStyle="1" w:styleId="TematkomentarzaZnak">
    <w:name w:val="Temat komentarza Znak"/>
    <w:basedOn w:val="TekstkomentarzaZnak"/>
    <w:link w:val="Tematkomentarza"/>
    <w:uiPriority w:val="99"/>
    <w:semiHidden/>
    <w:rsid w:val="00444EEE"/>
    <w:rPr>
      <w:rFonts w:ascii="Times New Roman" w:eastAsia="SimSun" w:hAnsi="Times New Roman" w:cs="Mangal"/>
      <w:b/>
      <w:bCs/>
      <w:kern w:val="1"/>
      <w:sz w:val="20"/>
      <w:szCs w:val="18"/>
      <w:lang w:eastAsia="hi-IN" w:bidi="hi-IN"/>
    </w:rPr>
  </w:style>
  <w:style w:type="paragraph" w:styleId="Tekstdymka">
    <w:name w:val="Balloon Text"/>
    <w:basedOn w:val="Normalny"/>
    <w:link w:val="TekstdymkaZnak"/>
    <w:uiPriority w:val="99"/>
    <w:semiHidden/>
    <w:unhideWhenUsed/>
    <w:rsid w:val="00444EEE"/>
    <w:rPr>
      <w:rFonts w:ascii="Segoe UI" w:hAnsi="Segoe UI"/>
      <w:sz w:val="18"/>
      <w:szCs w:val="16"/>
    </w:rPr>
  </w:style>
  <w:style w:type="character" w:customStyle="1" w:styleId="TekstdymkaZnak">
    <w:name w:val="Tekst dymka Znak"/>
    <w:basedOn w:val="Domylnaczcionkaakapitu"/>
    <w:link w:val="Tekstdymka"/>
    <w:uiPriority w:val="99"/>
    <w:semiHidden/>
    <w:rsid w:val="00444EEE"/>
    <w:rPr>
      <w:rFonts w:ascii="Segoe UI" w:eastAsia="SimSun" w:hAnsi="Segoe UI" w:cs="Mangal"/>
      <w:kern w:val="1"/>
      <w:sz w:val="18"/>
      <w:szCs w:val="16"/>
      <w:lang w:eastAsia="hi-IN" w:bidi="hi-IN"/>
    </w:rPr>
  </w:style>
  <w:style w:type="character" w:customStyle="1" w:styleId="Nagwek1Znak">
    <w:name w:val="Nagłówek 1 Znak"/>
    <w:basedOn w:val="Domylnaczcionkaakapitu"/>
    <w:link w:val="Nagwek1"/>
    <w:rsid w:val="00DE2A43"/>
    <w:rPr>
      <w:rFonts w:ascii="Cambria" w:eastAsia="Times New Roman" w:hAnsi="Cambria" w:cs="Times New Roman"/>
      <w:b/>
      <w:bCs/>
      <w:color w:val="365F91"/>
      <w:sz w:val="28"/>
      <w:szCs w:val="28"/>
    </w:rPr>
  </w:style>
  <w:style w:type="character" w:customStyle="1" w:styleId="Nagwek3Znak">
    <w:name w:val="Nagłówek 3 Znak"/>
    <w:basedOn w:val="Domylnaczcionkaakapitu"/>
    <w:link w:val="Nagwek3"/>
    <w:uiPriority w:val="9"/>
    <w:rsid w:val="00DE2A43"/>
    <w:rPr>
      <w:rFonts w:ascii="Cambria" w:eastAsia="Times New Roman" w:hAnsi="Cambria" w:cs="Times New Roman"/>
      <w:b/>
      <w:bCs/>
      <w:color w:val="4F81BD"/>
    </w:rPr>
  </w:style>
  <w:style w:type="paragraph" w:styleId="Tekstprzypisudolnego">
    <w:name w:val="footnote text"/>
    <w:basedOn w:val="Normalny"/>
    <w:link w:val="TekstprzypisudolnegoZnak"/>
    <w:uiPriority w:val="99"/>
    <w:unhideWhenUsed/>
    <w:rsid w:val="00DE2A43"/>
    <w:pPr>
      <w:widowControl/>
      <w:suppressAutoHyphens w:val="0"/>
    </w:pPr>
    <w:rPr>
      <w:rFonts w:ascii="Calibri" w:eastAsia="Calibri" w:hAnsi="Calibri" w:cs="Times New Roman"/>
      <w:kern w:val="0"/>
      <w:lang w:eastAsia="en-US" w:bidi="ar-SA"/>
    </w:rPr>
  </w:style>
  <w:style w:type="character" w:customStyle="1" w:styleId="TekstprzypisudolnegoZnak">
    <w:name w:val="Tekst przypisu dolnego Znak"/>
    <w:basedOn w:val="Domylnaczcionkaakapitu"/>
    <w:link w:val="Tekstprzypisudolnego"/>
    <w:uiPriority w:val="99"/>
    <w:rsid w:val="00DE2A43"/>
    <w:rPr>
      <w:rFonts w:ascii="Calibri" w:eastAsia="Calibri" w:hAnsi="Calibri" w:cs="Times New Roman"/>
      <w:sz w:val="24"/>
      <w:szCs w:val="24"/>
    </w:rPr>
  </w:style>
  <w:style w:type="character" w:styleId="Odwoanieprzypisudolnego">
    <w:name w:val="footnote reference"/>
    <w:basedOn w:val="Domylnaczcionkaakapitu"/>
    <w:uiPriority w:val="99"/>
    <w:unhideWhenUsed/>
    <w:rsid w:val="00DE2A43"/>
    <w:rPr>
      <w:vertAlign w:val="superscript"/>
    </w:rPr>
  </w:style>
  <w:style w:type="character" w:customStyle="1" w:styleId="Nagwek5Znak">
    <w:name w:val="Nagłówek 5 Znak"/>
    <w:basedOn w:val="Domylnaczcionkaakapitu"/>
    <w:link w:val="Nagwek5"/>
    <w:uiPriority w:val="9"/>
    <w:semiHidden/>
    <w:rsid w:val="00520679"/>
    <w:rPr>
      <w:rFonts w:asciiTheme="majorHAnsi" w:eastAsiaTheme="majorEastAsia" w:hAnsiTheme="majorHAnsi" w:cs="Mangal"/>
      <w:color w:val="2F5496" w:themeColor="accent1" w:themeShade="BF"/>
      <w:kern w:val="1"/>
      <w:sz w:val="24"/>
      <w:szCs w:val="21"/>
      <w:lang w:eastAsia="hi-IN" w:bidi="hi-IN"/>
    </w:rPr>
  </w:style>
  <w:style w:type="paragraph" w:customStyle="1" w:styleId="BodyText21">
    <w:name w:val="Body Text 21"/>
    <w:basedOn w:val="Normalny"/>
    <w:rsid w:val="00520679"/>
    <w:pPr>
      <w:suppressAutoHyphens w:val="0"/>
      <w:ind w:left="280" w:hanging="280"/>
      <w:jc w:val="both"/>
    </w:pPr>
    <w:rPr>
      <w:rFonts w:ascii="Arial" w:eastAsia="Times New Roman" w:hAnsi="Arial" w:cs="Times New Roman"/>
      <w:kern w:val="0"/>
      <w:szCs w:val="20"/>
      <w:lang w:eastAsia="pl-PL" w:bidi="ar-SA"/>
    </w:rPr>
  </w:style>
  <w:style w:type="paragraph" w:customStyle="1" w:styleId="FR1">
    <w:name w:val="FR1"/>
    <w:rsid w:val="00E60ECE"/>
    <w:pPr>
      <w:widowControl w:val="0"/>
      <w:spacing w:after="0" w:line="240" w:lineRule="auto"/>
    </w:pPr>
    <w:rPr>
      <w:rFonts w:ascii="Arial" w:eastAsia="Times New Roman" w:hAnsi="Arial" w:cs="Arial"/>
      <w:sz w:val="24"/>
      <w:szCs w:val="24"/>
      <w:lang w:eastAsia="pl-PL"/>
    </w:rPr>
  </w:style>
  <w:style w:type="paragraph" w:styleId="Tekstpodstawowy">
    <w:name w:val="Body Text"/>
    <w:basedOn w:val="Normalny"/>
    <w:link w:val="TekstpodstawowyZnak"/>
    <w:uiPriority w:val="99"/>
    <w:unhideWhenUsed/>
    <w:rsid w:val="00E60ECE"/>
    <w:pPr>
      <w:widowControl/>
      <w:suppressAutoHyphens w:val="0"/>
      <w:spacing w:after="120"/>
      <w:jc w:val="both"/>
    </w:pPr>
    <w:rPr>
      <w:rFonts w:eastAsia="Times New Roman" w:cs="Times New Roman"/>
      <w:kern w:val="0"/>
      <w:sz w:val="20"/>
      <w:szCs w:val="20"/>
      <w:lang w:eastAsia="pl-PL" w:bidi="ar-SA"/>
    </w:rPr>
  </w:style>
  <w:style w:type="character" w:customStyle="1" w:styleId="TekstpodstawowyZnak">
    <w:name w:val="Tekst podstawowy Znak"/>
    <w:basedOn w:val="Domylnaczcionkaakapitu"/>
    <w:link w:val="Tekstpodstawowy"/>
    <w:uiPriority w:val="99"/>
    <w:rsid w:val="00E60ECE"/>
    <w:rPr>
      <w:rFonts w:ascii="Times New Roman" w:eastAsia="Times New Roman" w:hAnsi="Times New Roman" w:cs="Times New Roman"/>
      <w:sz w:val="20"/>
      <w:szCs w:val="20"/>
      <w:lang w:eastAsia="pl-PL"/>
    </w:rPr>
  </w:style>
  <w:style w:type="paragraph" w:styleId="Lista2">
    <w:name w:val="List 2"/>
    <w:basedOn w:val="Normalny"/>
    <w:rsid w:val="00E60ECE"/>
    <w:pPr>
      <w:suppressAutoHyphens w:val="0"/>
      <w:ind w:left="566" w:hanging="283"/>
      <w:jc w:val="both"/>
    </w:pPr>
    <w:rPr>
      <w:rFonts w:ascii="Arial" w:eastAsia="Times New Roman" w:hAnsi="Arial" w:cs="Times New Roman"/>
      <w:kern w:val="0"/>
      <w:szCs w:val="20"/>
      <w:lang w:eastAsia="pl-PL" w:bidi="ar-SA"/>
    </w:rPr>
  </w:style>
  <w:style w:type="paragraph" w:styleId="Lista">
    <w:name w:val="List"/>
    <w:basedOn w:val="Normalny"/>
    <w:rsid w:val="00E60ECE"/>
    <w:pPr>
      <w:widowControl/>
      <w:suppressAutoHyphens w:val="0"/>
      <w:ind w:left="283" w:hanging="283"/>
    </w:pPr>
    <w:rPr>
      <w:rFonts w:eastAsia="Times New Roman" w:cs="Times New Roman"/>
      <w:kern w:val="0"/>
      <w:lang w:eastAsia="pl-PL" w:bidi="ar-SA"/>
    </w:rPr>
  </w:style>
  <w:style w:type="character" w:customStyle="1" w:styleId="FontStyle11">
    <w:name w:val="Font Style11"/>
    <w:basedOn w:val="Domylnaczcionkaakapitu"/>
    <w:rsid w:val="00E60ECE"/>
    <w:rPr>
      <w:rFonts w:ascii="Arial Narrow" w:hAnsi="Arial Narrow" w:cs="Arial Narrow"/>
      <w:b/>
      <w:bCs/>
      <w:sz w:val="32"/>
      <w:szCs w:val="32"/>
    </w:rPr>
  </w:style>
  <w:style w:type="character" w:styleId="Uwydatnienie">
    <w:name w:val="Emphasis"/>
    <w:basedOn w:val="Domylnaczcionkaakapitu"/>
    <w:uiPriority w:val="20"/>
    <w:qFormat/>
    <w:rsid w:val="00E60ECE"/>
    <w:rPr>
      <w:i/>
      <w:iCs/>
    </w:rPr>
  </w:style>
  <w:style w:type="character" w:customStyle="1" w:styleId="AkapitzlistZnak">
    <w:name w:val="Akapit z listą Znak"/>
    <w:aliases w:val="Nag 1 Znak"/>
    <w:basedOn w:val="Domylnaczcionkaakapitu"/>
    <w:link w:val="Akapitzlist"/>
    <w:uiPriority w:val="34"/>
    <w:locked/>
    <w:rsid w:val="00937D5E"/>
    <w:rPr>
      <w:rFonts w:ascii="Calibri" w:eastAsia="Calibri" w:hAnsi="Calibri" w:cs="Times New Roman"/>
    </w:rPr>
  </w:style>
  <w:style w:type="character" w:styleId="Pogrubienie">
    <w:name w:val="Strong"/>
    <w:uiPriority w:val="22"/>
    <w:qFormat/>
    <w:rsid w:val="00E01311"/>
    <w:rPr>
      <w:b/>
      <w:bCs/>
    </w:rPr>
  </w:style>
  <w:style w:type="character" w:styleId="Nierozpoznanawzmianka">
    <w:name w:val="Unresolved Mention"/>
    <w:basedOn w:val="Domylnaczcionkaakapitu"/>
    <w:uiPriority w:val="99"/>
    <w:semiHidden/>
    <w:unhideWhenUsed/>
    <w:rsid w:val="00D21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3627">
      <w:bodyDiv w:val="1"/>
      <w:marLeft w:val="0"/>
      <w:marRight w:val="0"/>
      <w:marTop w:val="0"/>
      <w:marBottom w:val="0"/>
      <w:divBdr>
        <w:top w:val="none" w:sz="0" w:space="0" w:color="auto"/>
        <w:left w:val="none" w:sz="0" w:space="0" w:color="auto"/>
        <w:bottom w:val="none" w:sz="0" w:space="0" w:color="auto"/>
        <w:right w:val="none" w:sz="0" w:space="0" w:color="auto"/>
      </w:divBdr>
      <w:divsChild>
        <w:div w:id="1060205482">
          <w:marLeft w:val="0"/>
          <w:marRight w:val="0"/>
          <w:marTop w:val="0"/>
          <w:marBottom w:val="0"/>
          <w:divBdr>
            <w:top w:val="none" w:sz="0" w:space="0" w:color="auto"/>
            <w:left w:val="none" w:sz="0" w:space="0" w:color="auto"/>
            <w:bottom w:val="none" w:sz="0" w:space="0" w:color="auto"/>
            <w:right w:val="none" w:sz="0" w:space="0" w:color="auto"/>
          </w:divBdr>
        </w:div>
        <w:div w:id="1955205575">
          <w:marLeft w:val="0"/>
          <w:marRight w:val="0"/>
          <w:marTop w:val="0"/>
          <w:marBottom w:val="0"/>
          <w:divBdr>
            <w:top w:val="none" w:sz="0" w:space="0" w:color="auto"/>
            <w:left w:val="none" w:sz="0" w:space="0" w:color="auto"/>
            <w:bottom w:val="none" w:sz="0" w:space="0" w:color="auto"/>
            <w:right w:val="none" w:sz="0" w:space="0" w:color="auto"/>
          </w:divBdr>
        </w:div>
        <w:div w:id="162161406">
          <w:marLeft w:val="0"/>
          <w:marRight w:val="0"/>
          <w:marTop w:val="0"/>
          <w:marBottom w:val="0"/>
          <w:divBdr>
            <w:top w:val="none" w:sz="0" w:space="0" w:color="auto"/>
            <w:left w:val="none" w:sz="0" w:space="0" w:color="auto"/>
            <w:bottom w:val="none" w:sz="0" w:space="0" w:color="auto"/>
            <w:right w:val="none" w:sz="0" w:space="0" w:color="auto"/>
          </w:divBdr>
        </w:div>
        <w:div w:id="1613249380">
          <w:marLeft w:val="0"/>
          <w:marRight w:val="0"/>
          <w:marTop w:val="0"/>
          <w:marBottom w:val="0"/>
          <w:divBdr>
            <w:top w:val="none" w:sz="0" w:space="0" w:color="auto"/>
            <w:left w:val="none" w:sz="0" w:space="0" w:color="auto"/>
            <w:bottom w:val="none" w:sz="0" w:space="0" w:color="auto"/>
            <w:right w:val="none" w:sz="0" w:space="0" w:color="auto"/>
          </w:divBdr>
        </w:div>
      </w:divsChild>
    </w:div>
    <w:div w:id="168911309">
      <w:bodyDiv w:val="1"/>
      <w:marLeft w:val="0"/>
      <w:marRight w:val="0"/>
      <w:marTop w:val="0"/>
      <w:marBottom w:val="0"/>
      <w:divBdr>
        <w:top w:val="none" w:sz="0" w:space="0" w:color="auto"/>
        <w:left w:val="none" w:sz="0" w:space="0" w:color="auto"/>
        <w:bottom w:val="none" w:sz="0" w:space="0" w:color="auto"/>
        <w:right w:val="none" w:sz="0" w:space="0" w:color="auto"/>
      </w:divBdr>
    </w:div>
    <w:div w:id="840122511">
      <w:bodyDiv w:val="1"/>
      <w:marLeft w:val="0"/>
      <w:marRight w:val="0"/>
      <w:marTop w:val="0"/>
      <w:marBottom w:val="0"/>
      <w:divBdr>
        <w:top w:val="none" w:sz="0" w:space="0" w:color="auto"/>
        <w:left w:val="none" w:sz="0" w:space="0" w:color="auto"/>
        <w:bottom w:val="none" w:sz="0" w:space="0" w:color="auto"/>
        <w:right w:val="none" w:sz="0" w:space="0" w:color="auto"/>
      </w:divBdr>
    </w:div>
    <w:div w:id="119642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spgrojec@o2.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B025B-3A6C-4665-BD7D-DF8EAF79B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2300</Words>
  <Characters>13804</Characters>
  <Application>Microsoft Office Word</Application>
  <DocSecurity>0</DocSecurity>
  <Lines>115</Lines>
  <Paragraphs>32</Paragraphs>
  <ScaleCrop>false</ScaleCrop>
  <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Rokicki</dc:creator>
  <cp:keywords/>
  <dc:description/>
  <cp:lastModifiedBy>Piotr Kawecki</cp:lastModifiedBy>
  <cp:revision>95</cp:revision>
  <cp:lastPrinted>2018-09-06T08:02:00Z</cp:lastPrinted>
  <dcterms:created xsi:type="dcterms:W3CDTF">2023-04-07T10:52:00Z</dcterms:created>
  <dcterms:modified xsi:type="dcterms:W3CDTF">2026-03-26T12:22:00Z</dcterms:modified>
</cp:coreProperties>
</file>